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0D" w:rsidRPr="001E09D3" w:rsidRDefault="002A200D" w:rsidP="00DB7F96">
      <w:pPr>
        <w:bidi/>
        <w:spacing w:after="0" w:line="276" w:lineRule="auto"/>
        <w:jc w:val="center"/>
        <w:rPr>
          <w:rFonts w:ascii="Simplified Arabic" w:eastAsia="Simplified Arabic" w:hAnsi="Simplified Arabic" w:cs="Simplified Arabic"/>
          <w:bCs/>
          <w:sz w:val="40"/>
          <w:szCs w:val="40"/>
          <w:rtl/>
          <w:lang w:bidi="ar-LB"/>
        </w:rPr>
      </w:pPr>
      <w:r w:rsidRPr="001E09D3">
        <w:rPr>
          <w:rFonts w:ascii="Simplified Arabic" w:eastAsia="Simplified Arabic" w:hAnsi="Simplified Arabic" w:cs="Simplified Arabic"/>
          <w:bCs/>
          <w:sz w:val="40"/>
          <w:szCs w:val="40"/>
          <w:rtl/>
        </w:rPr>
        <w:t>رسالة</w:t>
      </w:r>
      <w:r w:rsidRPr="001E09D3">
        <w:rPr>
          <w:rFonts w:ascii="Simplified Arabic" w:eastAsia="Simplified Arabic" w:hAnsi="Simplified Arabic" w:cs="Simplified Arabic"/>
          <w:bCs/>
          <w:sz w:val="40"/>
          <w:szCs w:val="40"/>
        </w:rPr>
        <w:t xml:space="preserve"> </w:t>
      </w:r>
      <w:r w:rsidR="001E09D3" w:rsidRPr="001E09D3">
        <w:rPr>
          <w:rFonts w:ascii="Simplified Arabic" w:eastAsia="Simplified Arabic" w:hAnsi="Simplified Arabic" w:cs="Simplified Arabic" w:hint="cs"/>
          <w:bCs/>
          <w:sz w:val="40"/>
          <w:szCs w:val="40"/>
          <w:rtl/>
          <w:lang w:bidi="ar-LB"/>
        </w:rPr>
        <w:t xml:space="preserve">الفصح </w:t>
      </w:r>
      <w:r w:rsidR="00DB7F96">
        <w:rPr>
          <w:rFonts w:ascii="Simplified Arabic" w:eastAsia="Simplified Arabic" w:hAnsi="Simplified Arabic" w:cs="Simplified Arabic" w:hint="cs"/>
          <w:bCs/>
          <w:sz w:val="40"/>
          <w:szCs w:val="40"/>
          <w:rtl/>
          <w:lang w:bidi="ar-LB"/>
        </w:rPr>
        <w:t>2022</w:t>
      </w:r>
    </w:p>
    <w:p w:rsidR="002A200D" w:rsidRDefault="001E09D3" w:rsidP="002A200D">
      <w:pPr>
        <w:bidi/>
        <w:spacing w:after="0" w:line="276" w:lineRule="auto"/>
        <w:jc w:val="center"/>
        <w:rPr>
          <w:rFonts w:ascii="Simplified Arabic" w:eastAsia="Simplified Arabic" w:hAnsi="Simplified Arabic" w:cs="Simplified Arabic"/>
          <w:bCs/>
          <w:sz w:val="36"/>
          <w:szCs w:val="36"/>
          <w:rtl/>
        </w:rPr>
      </w:pPr>
      <w:r w:rsidRPr="001E09D3">
        <w:rPr>
          <w:rFonts w:ascii="Simplified Arabic" w:eastAsia="Simplified Arabic" w:hAnsi="Simplified Arabic" w:cs="Simplified Arabic" w:hint="cs"/>
          <w:bCs/>
          <w:sz w:val="40"/>
          <w:szCs w:val="40"/>
          <w:rtl/>
        </w:rPr>
        <w:t>لصاحب الغبطة والنيافة ا</w:t>
      </w:r>
      <w:r w:rsidR="002A200D" w:rsidRPr="001E09D3">
        <w:rPr>
          <w:rFonts w:ascii="Simplified Arabic" w:eastAsia="Simplified Arabic" w:hAnsi="Simplified Arabic" w:cs="Simplified Arabic" w:hint="cs"/>
          <w:bCs/>
          <w:sz w:val="40"/>
          <w:szCs w:val="40"/>
          <w:rtl/>
        </w:rPr>
        <w:t>لبطريرك الكردينال مار بشاره بطرس الرَّاعي</w:t>
      </w:r>
    </w:p>
    <w:p w:rsidR="002A200D" w:rsidRPr="005F2743" w:rsidRDefault="002A200D" w:rsidP="002A200D">
      <w:pPr>
        <w:bidi/>
        <w:spacing w:after="0" w:line="276" w:lineRule="auto"/>
        <w:jc w:val="both"/>
        <w:rPr>
          <w:rFonts w:ascii="Simplified Arabic" w:eastAsia="Simplified Arabic" w:hAnsi="Simplified Arabic" w:cs="Simplified Arabic"/>
          <w:b/>
          <w:sz w:val="36"/>
          <w:szCs w:val="36"/>
          <w:rtl/>
        </w:rPr>
      </w:pPr>
    </w:p>
    <w:p w:rsidR="002A200D" w:rsidRDefault="00976467" w:rsidP="0075412F">
      <w:pPr>
        <w:bidi/>
        <w:spacing w:after="240" w:line="240" w:lineRule="auto"/>
        <w:ind w:left="720"/>
        <w:rPr>
          <w:rFonts w:ascii="Simplified Arabic" w:eastAsia="Simplified Arabic" w:hAnsi="Simplified Arabic" w:cs="Simplified Arabic"/>
          <w:bCs/>
          <w:sz w:val="32"/>
          <w:szCs w:val="32"/>
          <w:rtl/>
        </w:rPr>
      </w:pPr>
      <w:r>
        <w:rPr>
          <w:rFonts w:ascii="Simplified Arabic" w:eastAsia="Simplified Arabic" w:hAnsi="Simplified Arabic" w:cs="Simplified Arabic" w:hint="cs"/>
          <w:bCs/>
          <w:sz w:val="32"/>
          <w:szCs w:val="32"/>
          <w:rtl/>
        </w:rPr>
        <w:t>إخواني</w:t>
      </w:r>
      <w:r w:rsidR="002A200D">
        <w:rPr>
          <w:rFonts w:ascii="Simplified Arabic" w:eastAsia="Simplified Arabic" w:hAnsi="Simplified Arabic" w:cs="Simplified Arabic" w:hint="cs"/>
          <w:bCs/>
          <w:sz w:val="32"/>
          <w:szCs w:val="32"/>
          <w:rtl/>
        </w:rPr>
        <w:t xml:space="preserve"> السادة المطارنة الأجلّاء،</w:t>
      </w:r>
      <w:r>
        <w:rPr>
          <w:rFonts w:ascii="Simplified Arabic" w:eastAsia="Simplified Arabic" w:hAnsi="Simplified Arabic" w:cs="Simplified Arabic" w:hint="cs"/>
          <w:bCs/>
          <w:sz w:val="32"/>
          <w:szCs w:val="32"/>
          <w:rtl/>
        </w:rPr>
        <w:t xml:space="preserve"> </w:t>
      </w:r>
      <w:r w:rsidR="002A200D">
        <w:rPr>
          <w:rFonts w:ascii="Simplified Arabic" w:eastAsia="Simplified Arabic" w:hAnsi="Simplified Arabic" w:cs="Simplified Arabic"/>
          <w:bCs/>
          <w:sz w:val="32"/>
          <w:szCs w:val="32"/>
          <w:rtl/>
        </w:rPr>
        <w:br/>
      </w:r>
      <w:r w:rsidR="002A200D">
        <w:rPr>
          <w:rFonts w:ascii="Simplified Arabic" w:eastAsia="Simplified Arabic" w:hAnsi="Simplified Arabic" w:cs="Simplified Arabic" w:hint="cs"/>
          <w:bCs/>
          <w:sz w:val="32"/>
          <w:szCs w:val="32"/>
          <w:rtl/>
        </w:rPr>
        <w:t>وقدس الرؤساء العامّين والعامّات،</w:t>
      </w:r>
      <w:r w:rsidR="00CF7A18" w:rsidRPr="00CF7A18">
        <w:rPr>
          <w:rFonts w:ascii="Simplified Arabic" w:eastAsia="Simplified Arabic" w:hAnsi="Simplified Arabic" w:cs="Simplified Arabic" w:hint="cs"/>
          <w:bCs/>
          <w:sz w:val="32"/>
          <w:szCs w:val="32"/>
          <w:rtl/>
        </w:rPr>
        <w:t xml:space="preserve"> </w:t>
      </w:r>
      <w:r w:rsidR="002A200D">
        <w:rPr>
          <w:rFonts w:ascii="Simplified Arabic" w:eastAsia="Simplified Arabic" w:hAnsi="Simplified Arabic" w:cs="Simplified Arabic"/>
          <w:bCs/>
          <w:sz w:val="32"/>
          <w:szCs w:val="32"/>
          <w:rtl/>
        </w:rPr>
        <w:br/>
      </w:r>
      <w:r w:rsidR="00DB7F96">
        <w:rPr>
          <w:rFonts w:ascii="Simplified Arabic" w:eastAsia="Simplified Arabic" w:hAnsi="Simplified Arabic" w:cs="Simplified Arabic" w:hint="cs"/>
          <w:bCs/>
          <w:sz w:val="32"/>
          <w:szCs w:val="32"/>
          <w:rtl/>
        </w:rPr>
        <w:t xml:space="preserve">الآباء </w:t>
      </w:r>
      <w:r w:rsidR="0075412F">
        <w:rPr>
          <w:rFonts w:ascii="Simplified Arabic" w:eastAsia="Simplified Arabic" w:hAnsi="Simplified Arabic" w:cs="Simplified Arabic" w:hint="cs"/>
          <w:bCs/>
          <w:sz w:val="32"/>
          <w:szCs w:val="32"/>
          <w:rtl/>
        </w:rPr>
        <w:t xml:space="preserve">والراهبات، الإخوة وألخوات </w:t>
      </w:r>
      <w:r w:rsidR="002A200D">
        <w:rPr>
          <w:rFonts w:ascii="Simplified Arabic" w:eastAsia="Simplified Arabic" w:hAnsi="Simplified Arabic" w:cs="Simplified Arabic" w:hint="cs"/>
          <w:bCs/>
          <w:sz w:val="32"/>
          <w:szCs w:val="32"/>
          <w:rtl/>
        </w:rPr>
        <w:t xml:space="preserve">الأحبّاء، </w:t>
      </w:r>
    </w:p>
    <w:p w:rsidR="002A200D" w:rsidRDefault="005F2743" w:rsidP="005F2743">
      <w:pPr>
        <w:bidi/>
        <w:spacing w:after="240" w:line="240" w:lineRule="auto"/>
        <w:ind w:firstLine="720"/>
        <w:jc w:val="center"/>
        <w:rPr>
          <w:rFonts w:ascii="Simplified Arabic" w:eastAsia="Simplified Arabic" w:hAnsi="Simplified Arabic" w:cs="Simplified Arabic"/>
          <w:bCs/>
          <w:sz w:val="40"/>
          <w:szCs w:val="40"/>
          <w:rtl/>
        </w:rPr>
      </w:pPr>
      <w:r>
        <w:rPr>
          <w:rFonts w:ascii="Simplified Arabic" w:eastAsia="Simplified Arabic" w:hAnsi="Simplified Arabic" w:cs="Simplified Arabic" w:hint="cs"/>
          <w:bCs/>
          <w:sz w:val="40"/>
          <w:szCs w:val="40"/>
          <w:rtl/>
        </w:rPr>
        <w:t>المسيح قام! حقًّا قام!</w:t>
      </w:r>
    </w:p>
    <w:p w:rsidR="00DA283C" w:rsidRPr="00DA283C" w:rsidRDefault="00070BC0" w:rsidP="006975D8">
      <w:pPr>
        <w:pStyle w:val="ListParagraph"/>
        <w:bidi/>
        <w:spacing w:after="120" w:line="240" w:lineRule="auto"/>
        <w:ind w:left="0" w:firstLine="720"/>
        <w:contextualSpacing w:val="0"/>
        <w:jc w:val="both"/>
        <w:rPr>
          <w:rFonts w:ascii="Simplified Arabic" w:eastAsia="Simplified Arabic" w:hAnsi="Simplified Arabic" w:cs="Simplified Arabic"/>
          <w:b/>
          <w:sz w:val="32"/>
          <w:szCs w:val="32"/>
        </w:rPr>
      </w:pPr>
      <w:r>
        <w:rPr>
          <w:rFonts w:ascii="Simplified Arabic" w:eastAsia="Simplified Arabic" w:hAnsi="Simplified Arabic" w:cs="Simplified Arabic" w:hint="cs"/>
          <w:bCs/>
          <w:sz w:val="32"/>
          <w:szCs w:val="32"/>
          <w:rtl/>
        </w:rPr>
        <w:t>1.</w:t>
      </w:r>
      <w:r w:rsidR="00DA283C">
        <w:rPr>
          <w:rFonts w:ascii="Simplified Arabic" w:eastAsia="Simplified Arabic" w:hAnsi="Simplified Arabic" w:cs="Simplified Arabic" w:hint="cs"/>
          <w:bCs/>
          <w:sz w:val="32"/>
          <w:szCs w:val="32"/>
          <w:rtl/>
        </w:rPr>
        <w:t xml:space="preserve"> </w:t>
      </w:r>
      <w:r w:rsidR="00DA283C">
        <w:rPr>
          <w:rFonts w:ascii="Simplified Arabic" w:eastAsia="Simplified Arabic" w:hAnsi="Simplified Arabic" w:cs="Simplified Arabic" w:hint="cs"/>
          <w:b/>
          <w:sz w:val="32"/>
          <w:szCs w:val="32"/>
          <w:rtl/>
        </w:rPr>
        <w:t>مع إخواني السادة المطارنة الأجلّاء وأسرة الكرسي البطريركيّ أحيّي وأقدّم التهاني بعيد فدائنا وتبريرنا، بموت المسيح مخلّص العالم وقيامته، وأعرب عن أخلص التمنيات بفيض الخير والنعم</w:t>
      </w:r>
      <w:r w:rsidR="00583024">
        <w:rPr>
          <w:rFonts w:ascii="Simplified Arabic" w:eastAsia="Simplified Arabic" w:hAnsi="Simplified Arabic" w:cs="Simplified Arabic" w:hint="cs"/>
          <w:b/>
          <w:sz w:val="32"/>
          <w:szCs w:val="32"/>
          <w:rtl/>
        </w:rPr>
        <w:t xml:space="preserve"> لقدس الرؤساء العامّين والرئيسات العامات، والإقليميّين والإقليميّات، ومن خلالهم وخلالهنّ للرهبانيّات الرجاليّة والنسائيّ</w:t>
      </w:r>
      <w:r w:rsidR="00AE0B0A">
        <w:rPr>
          <w:rFonts w:ascii="Simplified Arabic" w:eastAsia="Simplified Arabic" w:hAnsi="Simplified Arabic" w:cs="Simplified Arabic" w:hint="cs"/>
          <w:b/>
          <w:sz w:val="32"/>
          <w:szCs w:val="32"/>
          <w:rtl/>
        </w:rPr>
        <w:t>ة الجليلة ولج</w:t>
      </w:r>
      <w:r w:rsidR="00A672BC">
        <w:rPr>
          <w:rFonts w:ascii="Simplified Arabic" w:eastAsia="Simplified Arabic" w:hAnsi="Simplified Arabic" w:cs="Simplified Arabic" w:hint="cs"/>
          <w:b/>
          <w:sz w:val="32"/>
          <w:szCs w:val="32"/>
          <w:rtl/>
        </w:rPr>
        <w:t>م</w:t>
      </w:r>
      <w:r w:rsidR="00AE0B0A">
        <w:rPr>
          <w:rFonts w:ascii="Simplified Arabic" w:eastAsia="Simplified Arabic" w:hAnsi="Simplified Arabic" w:cs="Simplified Arabic" w:hint="cs"/>
          <w:b/>
          <w:sz w:val="32"/>
          <w:szCs w:val="32"/>
          <w:rtl/>
        </w:rPr>
        <w:t>ي</w:t>
      </w:r>
      <w:r w:rsidR="00A672BC">
        <w:rPr>
          <w:rFonts w:ascii="Simplified Arabic" w:eastAsia="Simplified Arabic" w:hAnsi="Simplified Arabic" w:cs="Simplified Arabic" w:hint="cs"/>
          <w:b/>
          <w:sz w:val="32"/>
          <w:szCs w:val="32"/>
          <w:rtl/>
        </w:rPr>
        <w:t>ع أعضائها. أشكركم على هذه العادة الحميدة التي نلتقي فيها سنويًّا للصلاة وإعلان رسالة الفصح وتبادل التهاني</w:t>
      </w:r>
      <w:r w:rsidR="00E877BB">
        <w:rPr>
          <w:rFonts w:ascii="Simplified Arabic" w:eastAsia="Simplified Arabic" w:hAnsi="Simplified Arabic" w:cs="Simplified Arabic" w:hint="cs"/>
          <w:b/>
          <w:sz w:val="32"/>
          <w:szCs w:val="32"/>
          <w:rtl/>
        </w:rPr>
        <w:t>، رغم الغصّة في القلوب لحالة شعبنا ووطننا. أشكر الأخت نيكول حرّو على كلمة المعايدة</w:t>
      </w:r>
      <w:r w:rsidR="000F0999">
        <w:rPr>
          <w:rFonts w:ascii="Simplified Arabic" w:eastAsia="Simplified Arabic" w:hAnsi="Simplified Arabic" w:cs="Simplified Arabic" w:hint="cs"/>
          <w:b/>
          <w:sz w:val="32"/>
          <w:szCs w:val="32"/>
          <w:rtl/>
        </w:rPr>
        <w:t xml:space="preserve"> بإسمكم جميعًا. وأودّ معكم أن نوجّه تهانينا وتحيّاتنا إلى أبرشيّاتنا ورهبانيّاتنا في النطاق البطريركيّ وبلدان الإنتشار، مجدّدين أساس إيماننا: المسيح قام! حقًّا قام.</w:t>
      </w:r>
    </w:p>
    <w:p w:rsidR="00EB523F" w:rsidRDefault="00DA283C" w:rsidP="003C3CE4">
      <w:pPr>
        <w:pStyle w:val="ListParagraph"/>
        <w:bidi/>
        <w:spacing w:after="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Cs/>
          <w:sz w:val="32"/>
          <w:szCs w:val="32"/>
          <w:rtl/>
          <w:lang w:bidi="ar-LB"/>
        </w:rPr>
        <w:t xml:space="preserve">2. </w:t>
      </w:r>
      <w:r w:rsidR="009F740A">
        <w:rPr>
          <w:rFonts w:ascii="Simplified Arabic" w:eastAsia="Simplified Arabic" w:hAnsi="Simplified Arabic" w:cs="Simplified Arabic" w:hint="cs"/>
          <w:b/>
          <w:sz w:val="32"/>
          <w:szCs w:val="32"/>
          <w:rtl/>
        </w:rPr>
        <w:t xml:space="preserve">عندما قام الربّ </w:t>
      </w:r>
      <w:r w:rsidR="00AE0B0A">
        <w:rPr>
          <w:rFonts w:ascii="Simplified Arabic" w:eastAsia="Simplified Arabic" w:hAnsi="Simplified Arabic" w:cs="Simplified Arabic" w:hint="cs"/>
          <w:b/>
          <w:sz w:val="32"/>
          <w:szCs w:val="32"/>
          <w:rtl/>
        </w:rPr>
        <w:t xml:space="preserve">يسوع </w:t>
      </w:r>
      <w:r w:rsidR="009F740A">
        <w:rPr>
          <w:rFonts w:ascii="Simplified Arabic" w:eastAsia="Simplified Arabic" w:hAnsi="Simplified Arabic" w:cs="Simplified Arabic" w:hint="cs"/>
          <w:b/>
          <w:sz w:val="32"/>
          <w:szCs w:val="32"/>
          <w:rtl/>
        </w:rPr>
        <w:t xml:space="preserve">من الموت، كما روى متى الإنجيليّ، وحدثت زلزلة عظيمة، إرتعد خوفًا حرّاس </w:t>
      </w:r>
      <w:r w:rsidR="0084394C">
        <w:rPr>
          <w:rFonts w:ascii="Simplified Arabic" w:eastAsia="Simplified Arabic" w:hAnsi="Simplified Arabic" w:cs="Simplified Arabic" w:hint="cs"/>
          <w:b/>
          <w:sz w:val="32"/>
          <w:szCs w:val="32"/>
          <w:rtl/>
        </w:rPr>
        <w:t>القبر، إذ شاهدوا ملاكًا منظره كالبرق، ولباسه كالثلج أبيض، دحرج الحجر عن الباب وجلس عليه</w:t>
      </w:r>
      <w:r w:rsidR="00AE0B0A">
        <w:rPr>
          <w:rFonts w:ascii="Simplified Arabic" w:eastAsia="Simplified Arabic" w:hAnsi="Simplified Arabic" w:cs="Simplified Arabic" w:hint="cs"/>
          <w:b/>
          <w:sz w:val="32"/>
          <w:szCs w:val="32"/>
          <w:rtl/>
        </w:rPr>
        <w:t>، وا</w:t>
      </w:r>
      <w:r w:rsidR="006A0AE7">
        <w:rPr>
          <w:rFonts w:ascii="Simplified Arabic" w:eastAsia="Simplified Arabic" w:hAnsi="Simplified Arabic" w:cs="Simplified Arabic" w:hint="cs"/>
          <w:b/>
          <w:sz w:val="32"/>
          <w:szCs w:val="32"/>
          <w:rtl/>
        </w:rPr>
        <w:t xml:space="preserve">علن للمرأتين أنّ يسوع قام، وأسرعوا إلى المدينة وأخبروا عظماء الكهنة </w:t>
      </w:r>
      <w:r w:rsidR="006A0AE7">
        <w:rPr>
          <w:rFonts w:ascii="Simplified Arabic" w:eastAsia="Simplified Arabic" w:hAnsi="Simplified Arabic" w:cs="Simplified Arabic" w:hint="cs"/>
          <w:b/>
          <w:sz w:val="32"/>
          <w:szCs w:val="32"/>
          <w:rtl/>
        </w:rPr>
        <w:lastRenderedPageBreak/>
        <w:t xml:space="preserve">والشيوخ، </w:t>
      </w:r>
      <w:r w:rsidR="00B92F20">
        <w:rPr>
          <w:rFonts w:ascii="Simplified Arabic" w:eastAsia="Simplified Arabic" w:hAnsi="Simplified Arabic" w:cs="Simplified Arabic" w:hint="cs"/>
          <w:b/>
          <w:sz w:val="32"/>
          <w:szCs w:val="32"/>
          <w:rtl/>
        </w:rPr>
        <w:t xml:space="preserve">فاجتمعوا وتشاوروا، وأعطوا الحرس فضّة كثيرة وقالوا لهم: "قولوا أنّ تلاميذه جاؤوا ليلًا وسرقوه، </w:t>
      </w:r>
      <w:r w:rsidR="00F52888">
        <w:rPr>
          <w:rFonts w:ascii="Simplified Arabic" w:eastAsia="Simplified Arabic" w:hAnsi="Simplified Arabic" w:cs="Simplified Arabic" w:hint="cs"/>
          <w:b/>
          <w:sz w:val="32"/>
          <w:szCs w:val="32"/>
          <w:rtl/>
        </w:rPr>
        <w:t>ونحن نيام</w:t>
      </w:r>
      <w:r w:rsidR="007226B0">
        <w:rPr>
          <w:rFonts w:ascii="Simplified Arabic" w:eastAsia="Simplified Arabic" w:hAnsi="Simplified Arabic" w:cs="Simplified Arabic" w:hint="cs"/>
          <w:b/>
          <w:sz w:val="32"/>
          <w:szCs w:val="32"/>
          <w:rtl/>
          <w:lang w:bidi="ar-LB"/>
        </w:rPr>
        <w:t>، اما الوالي فتدبّر امره</w:t>
      </w:r>
      <w:r w:rsidR="00F52888">
        <w:rPr>
          <w:rFonts w:ascii="Simplified Arabic" w:eastAsia="Simplified Arabic" w:hAnsi="Simplified Arabic" w:cs="Simplified Arabic" w:hint="cs"/>
          <w:b/>
          <w:sz w:val="32"/>
          <w:szCs w:val="32"/>
          <w:rtl/>
        </w:rPr>
        <w:t xml:space="preserve">" </w:t>
      </w:r>
      <w:r w:rsidR="00F52888" w:rsidRPr="00623863">
        <w:rPr>
          <w:rFonts w:ascii="Simplified Arabic" w:eastAsia="Simplified Arabic" w:hAnsi="Simplified Arabic" w:cs="Simplified Arabic" w:hint="cs"/>
          <w:b/>
          <w:rtl/>
        </w:rPr>
        <w:t>(راجع متى 28: 3-4، 11-13)</w:t>
      </w:r>
      <w:r w:rsidR="00F52888">
        <w:rPr>
          <w:rFonts w:ascii="Simplified Arabic" w:eastAsia="Simplified Arabic" w:hAnsi="Simplified Arabic" w:cs="Simplified Arabic" w:hint="cs"/>
          <w:b/>
          <w:sz w:val="32"/>
          <w:szCs w:val="32"/>
          <w:rtl/>
        </w:rPr>
        <w:t xml:space="preserve">. مساكين هؤلاء الحرّاس: وحدهم شاهدوا حدث </w:t>
      </w:r>
      <w:r w:rsidR="00764895">
        <w:rPr>
          <w:rFonts w:ascii="Simplified Arabic" w:eastAsia="Simplified Arabic" w:hAnsi="Simplified Arabic" w:cs="Simplified Arabic" w:hint="cs"/>
          <w:b/>
          <w:sz w:val="32"/>
          <w:szCs w:val="32"/>
          <w:rtl/>
        </w:rPr>
        <w:t xml:space="preserve">القيامة، وكانوا </w:t>
      </w:r>
      <w:r w:rsidR="00B52462">
        <w:rPr>
          <w:rFonts w:ascii="Simplified Arabic" w:eastAsia="Simplified Arabic" w:hAnsi="Simplified Arabic" w:cs="Simplified Arabic" w:hint="cs"/>
          <w:b/>
          <w:sz w:val="32"/>
          <w:szCs w:val="32"/>
          <w:rtl/>
        </w:rPr>
        <w:t xml:space="preserve">أوّل شهودها. </w:t>
      </w:r>
      <w:r w:rsidR="003C3CE4">
        <w:rPr>
          <w:rFonts w:ascii="Simplified Arabic" w:eastAsia="Simplified Arabic" w:hAnsi="Simplified Arabic" w:cs="Simplified Arabic" w:hint="cs"/>
          <w:b/>
          <w:sz w:val="32"/>
          <w:szCs w:val="32"/>
          <w:rtl/>
        </w:rPr>
        <w:t xml:space="preserve">وبرشوة المال كذّبوا أعينهم والحقيقة. </w:t>
      </w:r>
      <w:r w:rsidR="00B52462">
        <w:rPr>
          <w:rFonts w:ascii="Simplified Arabic" w:eastAsia="Simplified Arabic" w:hAnsi="Simplified Arabic" w:cs="Simplified Arabic" w:hint="cs"/>
          <w:b/>
          <w:sz w:val="32"/>
          <w:szCs w:val="32"/>
          <w:rtl/>
        </w:rPr>
        <w:t>يا للكرامة</w:t>
      </w:r>
      <w:r w:rsidR="003C3CE4">
        <w:rPr>
          <w:rFonts w:ascii="Simplified Arabic" w:eastAsia="Simplified Arabic" w:hAnsi="Simplified Arabic" w:cs="Simplified Arabic" w:hint="cs"/>
          <w:b/>
          <w:sz w:val="32"/>
          <w:szCs w:val="32"/>
          <w:rtl/>
        </w:rPr>
        <w:t xml:space="preserve"> المهدورة</w:t>
      </w:r>
      <w:r w:rsidR="00B52462">
        <w:rPr>
          <w:rFonts w:ascii="Simplified Arabic" w:eastAsia="Simplified Arabic" w:hAnsi="Simplified Arabic" w:cs="Simplified Arabic" w:hint="cs"/>
          <w:b/>
          <w:sz w:val="32"/>
          <w:szCs w:val="32"/>
          <w:rtl/>
        </w:rPr>
        <w:t>!.</w:t>
      </w:r>
      <w:r w:rsidR="00AE0B0A">
        <w:rPr>
          <w:rFonts w:ascii="Simplified Arabic" w:eastAsia="Simplified Arabic" w:hAnsi="Simplified Arabic" w:cs="Simplified Arabic" w:hint="cs"/>
          <w:b/>
          <w:sz w:val="32"/>
          <w:szCs w:val="32"/>
          <w:rtl/>
        </w:rPr>
        <w:t xml:space="preserve"> بل مساكينٌ بالأكثر الذين ارتشو</w:t>
      </w:r>
      <w:r w:rsidR="00266FEF">
        <w:rPr>
          <w:rFonts w:ascii="Simplified Arabic" w:eastAsia="Simplified Arabic" w:hAnsi="Simplified Arabic" w:cs="Simplified Arabic" w:hint="cs"/>
          <w:b/>
          <w:sz w:val="32"/>
          <w:szCs w:val="32"/>
          <w:rtl/>
        </w:rPr>
        <w:t>هم!</w:t>
      </w:r>
      <w:r w:rsidR="008E5AE1">
        <w:rPr>
          <w:rFonts w:ascii="Simplified Arabic" w:eastAsia="Simplified Arabic" w:hAnsi="Simplified Arabic" w:cs="Simplified Arabic" w:hint="cs"/>
          <w:b/>
          <w:sz w:val="32"/>
          <w:szCs w:val="32"/>
          <w:rtl/>
        </w:rPr>
        <w:t xml:space="preserve"> </w:t>
      </w:r>
    </w:p>
    <w:p w:rsidR="003820B1" w:rsidRDefault="003820B1" w:rsidP="007B0344">
      <w:pPr>
        <w:pStyle w:val="ListParagraph"/>
        <w:bidi/>
        <w:spacing w:after="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 xml:space="preserve">إنّها </w:t>
      </w:r>
      <w:r w:rsidRPr="003820B1">
        <w:rPr>
          <w:rFonts w:ascii="Simplified Arabic" w:eastAsia="Simplified Arabic" w:hAnsi="Simplified Arabic" w:cs="Simplified Arabic" w:hint="cs"/>
          <w:bCs/>
          <w:sz w:val="32"/>
          <w:szCs w:val="32"/>
          <w:rtl/>
        </w:rPr>
        <w:t xml:space="preserve">مأساة </w:t>
      </w:r>
      <w:r>
        <w:rPr>
          <w:rFonts w:ascii="Simplified Arabic" w:eastAsia="Simplified Arabic" w:hAnsi="Simplified Arabic" w:cs="Simplified Arabic" w:hint="cs"/>
          <w:bCs/>
          <w:sz w:val="32"/>
          <w:szCs w:val="32"/>
          <w:rtl/>
        </w:rPr>
        <w:t xml:space="preserve">رشوة الضمائر </w:t>
      </w:r>
      <w:r>
        <w:rPr>
          <w:rFonts w:ascii="Simplified Arabic" w:eastAsia="Simplified Arabic" w:hAnsi="Simplified Arabic" w:cs="Simplified Arabic" w:hint="cs"/>
          <w:b/>
          <w:sz w:val="32"/>
          <w:szCs w:val="32"/>
          <w:rtl/>
        </w:rPr>
        <w:t xml:space="preserve">بالمال الفاسد، </w:t>
      </w:r>
      <w:r>
        <w:rPr>
          <w:rFonts w:ascii="Simplified Arabic" w:eastAsia="Simplified Arabic" w:hAnsi="Simplified Arabic" w:cs="Simplified Arabic" w:hint="cs"/>
          <w:bCs/>
          <w:sz w:val="32"/>
          <w:szCs w:val="32"/>
          <w:rtl/>
        </w:rPr>
        <w:t xml:space="preserve">ومأساة </w:t>
      </w:r>
      <w:r w:rsidR="00E66758">
        <w:rPr>
          <w:rFonts w:ascii="Simplified Arabic" w:eastAsia="Simplified Arabic" w:hAnsi="Simplified Arabic" w:cs="Simplified Arabic" w:hint="cs"/>
          <w:bCs/>
          <w:sz w:val="32"/>
          <w:szCs w:val="32"/>
          <w:rtl/>
        </w:rPr>
        <w:t xml:space="preserve">الكذب الذي يحاول طمس الحقيقة، </w:t>
      </w:r>
      <w:r w:rsidR="00E66758">
        <w:rPr>
          <w:rFonts w:ascii="Simplified Arabic" w:eastAsia="Simplified Arabic" w:hAnsi="Simplified Arabic" w:cs="Simplified Arabic" w:hint="cs"/>
          <w:b/>
          <w:sz w:val="32"/>
          <w:szCs w:val="32"/>
          <w:rtl/>
        </w:rPr>
        <w:t>ولكن إلى حين. مأساة مزدوجة تتكرّر كلّ يوم، ولا سيما من جهة المقتدرين والنافذين ومستغلّ</w:t>
      </w:r>
      <w:r w:rsidR="00D00397">
        <w:rPr>
          <w:rFonts w:ascii="Simplified Arabic" w:eastAsia="Simplified Arabic" w:hAnsi="Simplified Arabic" w:cs="Simplified Arabic" w:hint="cs"/>
          <w:b/>
          <w:sz w:val="32"/>
          <w:szCs w:val="32"/>
          <w:rtl/>
        </w:rPr>
        <w:t xml:space="preserve">ي السلطة. </w:t>
      </w:r>
      <w:r w:rsidR="003C3CE4">
        <w:rPr>
          <w:rFonts w:ascii="Simplified Arabic" w:eastAsia="Simplified Arabic" w:hAnsi="Simplified Arabic" w:cs="Simplified Arabic" w:hint="cs"/>
          <w:b/>
          <w:sz w:val="32"/>
          <w:szCs w:val="32"/>
          <w:rtl/>
        </w:rPr>
        <w:t>هذا فضل</w:t>
      </w:r>
      <w:r w:rsidR="0056777E">
        <w:rPr>
          <w:rFonts w:ascii="Simplified Arabic" w:eastAsia="Simplified Arabic" w:hAnsi="Simplified Arabic" w:cs="Simplified Arabic" w:hint="cs"/>
          <w:b/>
          <w:sz w:val="32"/>
          <w:szCs w:val="32"/>
          <w:rtl/>
        </w:rPr>
        <w:t>ًا عن رشوة الوظيفة والسلطة والنفوذ</w:t>
      </w:r>
      <w:r w:rsidR="003C3CE4">
        <w:rPr>
          <w:rFonts w:ascii="Simplified Arabic" w:eastAsia="Simplified Arabic" w:hAnsi="Simplified Arabic" w:cs="Simplified Arabic" w:hint="cs"/>
          <w:b/>
          <w:sz w:val="32"/>
          <w:szCs w:val="32"/>
          <w:rtl/>
        </w:rPr>
        <w:t>.</w:t>
      </w:r>
    </w:p>
    <w:p w:rsidR="00D00397" w:rsidRDefault="00D00397" w:rsidP="006975D8">
      <w:pPr>
        <w:pStyle w:val="ListParagraph"/>
        <w:bidi/>
        <w:spacing w:after="12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 xml:space="preserve">إنّ عظماء الكهنة والشيوخ أنفسهم </w:t>
      </w:r>
      <w:r>
        <w:rPr>
          <w:rFonts w:ascii="Simplified Arabic" w:eastAsia="Simplified Arabic" w:hAnsi="Simplified Arabic" w:cs="Simplified Arabic" w:hint="cs"/>
          <w:bCs/>
          <w:sz w:val="32"/>
          <w:szCs w:val="32"/>
          <w:rtl/>
        </w:rPr>
        <w:t>سبق و</w:t>
      </w:r>
      <w:r w:rsidR="008D7A33">
        <w:rPr>
          <w:rFonts w:ascii="Simplified Arabic" w:eastAsia="Simplified Arabic" w:hAnsi="Simplified Arabic" w:cs="Simplified Arabic" w:hint="cs"/>
          <w:bCs/>
          <w:sz w:val="32"/>
          <w:szCs w:val="32"/>
          <w:rtl/>
        </w:rPr>
        <w:t>ا</w:t>
      </w:r>
      <w:r>
        <w:rPr>
          <w:rFonts w:ascii="Simplified Arabic" w:eastAsia="Simplified Arabic" w:hAnsi="Simplified Arabic" w:cs="Simplified Arabic" w:hint="cs"/>
          <w:bCs/>
          <w:sz w:val="32"/>
          <w:szCs w:val="32"/>
          <w:rtl/>
        </w:rPr>
        <w:t>ر</w:t>
      </w:r>
      <w:r w:rsidR="008D7A33">
        <w:rPr>
          <w:rFonts w:ascii="Simplified Arabic" w:eastAsia="Simplified Arabic" w:hAnsi="Simplified Arabic" w:cs="Simplified Arabic" w:hint="cs"/>
          <w:bCs/>
          <w:sz w:val="32"/>
          <w:szCs w:val="32"/>
          <w:rtl/>
        </w:rPr>
        <w:t>ت</w:t>
      </w:r>
      <w:r>
        <w:rPr>
          <w:rFonts w:ascii="Simplified Arabic" w:eastAsia="Simplified Arabic" w:hAnsi="Simplified Arabic" w:cs="Simplified Arabic" w:hint="cs"/>
          <w:bCs/>
          <w:sz w:val="32"/>
          <w:szCs w:val="32"/>
          <w:rtl/>
        </w:rPr>
        <w:t xml:space="preserve">شوا يهوذا الإسخريوطيّ </w:t>
      </w:r>
      <w:r>
        <w:rPr>
          <w:rFonts w:ascii="Simplified Arabic" w:eastAsia="Simplified Arabic" w:hAnsi="Simplified Arabic" w:cs="Simplified Arabic" w:hint="cs"/>
          <w:b/>
          <w:sz w:val="32"/>
          <w:szCs w:val="32"/>
          <w:rtl/>
        </w:rPr>
        <w:t>بثلاثين من الفضّة ليسلمهم يسوع</w:t>
      </w:r>
      <w:r w:rsidR="009953E4">
        <w:rPr>
          <w:rFonts w:ascii="Simplified Arabic" w:eastAsia="Simplified Arabic" w:hAnsi="Simplified Arabic" w:cs="Simplified Arabic" w:hint="cs"/>
          <w:b/>
          <w:sz w:val="32"/>
          <w:szCs w:val="32"/>
          <w:rtl/>
        </w:rPr>
        <w:t xml:space="preserve"> </w:t>
      </w:r>
      <w:r w:rsidR="009953E4" w:rsidRPr="007B0344">
        <w:rPr>
          <w:rFonts w:ascii="Simplified Arabic" w:eastAsia="Simplified Arabic" w:hAnsi="Simplified Arabic" w:cs="Simplified Arabic" w:hint="cs"/>
          <w:b/>
          <w:rtl/>
        </w:rPr>
        <w:t>(متى 26: 15). و</w:t>
      </w:r>
      <w:r w:rsidR="009953E4">
        <w:rPr>
          <w:rFonts w:ascii="Simplified Arabic" w:eastAsia="Simplified Arabic" w:hAnsi="Simplified Arabic" w:cs="Simplified Arabic" w:hint="cs"/>
          <w:b/>
          <w:sz w:val="32"/>
          <w:szCs w:val="32"/>
          <w:rtl/>
        </w:rPr>
        <w:t xml:space="preserve">لكن عندما رأى هول </w:t>
      </w:r>
      <w:r w:rsidR="00B7186E">
        <w:rPr>
          <w:rFonts w:ascii="Simplified Arabic" w:eastAsia="Simplified Arabic" w:hAnsi="Simplified Arabic" w:cs="Simplified Arabic" w:hint="cs"/>
          <w:b/>
          <w:sz w:val="32"/>
          <w:szCs w:val="32"/>
          <w:rtl/>
        </w:rPr>
        <w:t xml:space="preserve">جريمته "رمى الفضّة في الهيكل وإنصرف ومضى فشنق نفسه" </w:t>
      </w:r>
      <w:r w:rsidR="00B7186E" w:rsidRPr="007B0344">
        <w:rPr>
          <w:rFonts w:ascii="Simplified Arabic" w:eastAsia="Simplified Arabic" w:hAnsi="Simplified Arabic" w:cs="Simplified Arabic" w:hint="cs"/>
          <w:b/>
          <w:rtl/>
        </w:rPr>
        <w:t>(متى 27: 5)</w:t>
      </w:r>
      <w:r w:rsidR="00A47C63">
        <w:rPr>
          <w:rFonts w:ascii="Simplified Arabic" w:eastAsia="Simplified Arabic" w:hAnsi="Simplified Arabic" w:cs="Simplified Arabic" w:hint="cs"/>
          <w:b/>
          <w:sz w:val="32"/>
          <w:szCs w:val="32"/>
          <w:rtl/>
        </w:rPr>
        <w:t xml:space="preserve"> هذه هي نتيجة شراء الضمائر بالبخيس من المال. فالضمير الذي هو صوت الله في أعماق الإنسان، لا يُباع و</w:t>
      </w:r>
      <w:r w:rsidR="00AE0B0A">
        <w:rPr>
          <w:rFonts w:ascii="Simplified Arabic" w:eastAsia="Simplified Arabic" w:hAnsi="Simplified Arabic" w:cs="Simplified Arabic" w:hint="cs"/>
          <w:b/>
          <w:sz w:val="32"/>
          <w:szCs w:val="32"/>
          <w:rtl/>
        </w:rPr>
        <w:t>لا يُش</w:t>
      </w:r>
      <w:r w:rsidR="00A47C63">
        <w:rPr>
          <w:rFonts w:ascii="Simplified Arabic" w:eastAsia="Simplified Arabic" w:hAnsi="Simplified Arabic" w:cs="Simplified Arabic" w:hint="cs"/>
          <w:b/>
          <w:sz w:val="32"/>
          <w:szCs w:val="32"/>
          <w:rtl/>
        </w:rPr>
        <w:t xml:space="preserve">رى، لكونه من القدسيّات. </w:t>
      </w:r>
      <w:r w:rsidR="00E3382D">
        <w:rPr>
          <w:rFonts w:ascii="Simplified Arabic" w:eastAsia="Simplified Arabic" w:hAnsi="Simplified Arabic" w:cs="Simplified Arabic" w:hint="cs"/>
          <w:b/>
          <w:sz w:val="32"/>
          <w:szCs w:val="32"/>
          <w:rtl/>
        </w:rPr>
        <w:t>والتجارة به إنتهاكٌ لها.</w:t>
      </w:r>
    </w:p>
    <w:p w:rsidR="00E3382D" w:rsidRDefault="00824232" w:rsidP="00623863">
      <w:pPr>
        <w:pStyle w:val="ListParagraph"/>
        <w:bidi/>
        <w:spacing w:after="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Cs/>
          <w:sz w:val="32"/>
          <w:szCs w:val="32"/>
          <w:rtl/>
        </w:rPr>
        <w:t>3</w:t>
      </w:r>
      <w:r w:rsidR="00E3382D">
        <w:rPr>
          <w:rFonts w:ascii="Simplified Arabic" w:eastAsia="Simplified Arabic" w:hAnsi="Simplified Arabic" w:cs="Simplified Arabic" w:hint="cs"/>
          <w:bCs/>
          <w:sz w:val="32"/>
          <w:szCs w:val="32"/>
          <w:rtl/>
        </w:rPr>
        <w:t xml:space="preserve">. </w:t>
      </w:r>
      <w:r w:rsidR="00E3382D">
        <w:rPr>
          <w:rFonts w:ascii="Simplified Arabic" w:eastAsia="Simplified Arabic" w:hAnsi="Simplified Arabic" w:cs="Simplified Arabic" w:hint="cs"/>
          <w:b/>
          <w:sz w:val="32"/>
          <w:szCs w:val="32"/>
          <w:rtl/>
        </w:rPr>
        <w:t xml:space="preserve">نحن كمسيحيّين </w:t>
      </w:r>
      <w:r>
        <w:rPr>
          <w:rFonts w:ascii="Simplified Arabic" w:eastAsia="Simplified Arabic" w:hAnsi="Simplified Arabic" w:cs="Simplified Arabic" w:hint="cs"/>
          <w:bCs/>
          <w:sz w:val="32"/>
          <w:szCs w:val="32"/>
          <w:rtl/>
        </w:rPr>
        <w:t>شهود</w:t>
      </w:r>
      <w:r w:rsidR="00E3382D">
        <w:rPr>
          <w:rFonts w:ascii="Simplified Arabic" w:eastAsia="Simplified Arabic" w:hAnsi="Simplified Arabic" w:cs="Simplified Arabic" w:hint="cs"/>
          <w:bCs/>
          <w:sz w:val="32"/>
          <w:szCs w:val="32"/>
          <w:rtl/>
        </w:rPr>
        <w:t xml:space="preserve"> على قيامة المسيح</w:t>
      </w:r>
      <w:r>
        <w:rPr>
          <w:rFonts w:ascii="Simplified Arabic" w:eastAsia="Simplified Arabic" w:hAnsi="Simplified Arabic" w:cs="Simplified Arabic" w:hint="cs"/>
          <w:bCs/>
          <w:sz w:val="32"/>
          <w:szCs w:val="32"/>
          <w:rtl/>
        </w:rPr>
        <w:t xml:space="preserve"> </w:t>
      </w:r>
      <w:r w:rsidRPr="00824232">
        <w:rPr>
          <w:rFonts w:ascii="Simplified Arabic" w:eastAsia="Simplified Arabic" w:hAnsi="Simplified Arabic" w:cs="Simplified Arabic" w:hint="cs"/>
          <w:b/>
          <w:rtl/>
        </w:rPr>
        <w:t>(لو 24: 48)</w:t>
      </w:r>
      <w:r w:rsidR="00E3382D">
        <w:rPr>
          <w:rFonts w:ascii="Simplified Arabic" w:eastAsia="Simplified Arabic" w:hAnsi="Simplified Arabic" w:cs="Simplified Arabic" w:hint="cs"/>
          <w:bCs/>
          <w:sz w:val="32"/>
          <w:szCs w:val="32"/>
          <w:rtl/>
        </w:rPr>
        <w:t xml:space="preserve">، </w:t>
      </w:r>
      <w:r w:rsidR="00E3382D">
        <w:rPr>
          <w:rFonts w:ascii="Simplified Arabic" w:eastAsia="Simplified Arabic" w:hAnsi="Simplified Arabic" w:cs="Simplified Arabic" w:hint="cs"/>
          <w:b/>
          <w:sz w:val="32"/>
          <w:szCs w:val="32"/>
          <w:rtl/>
        </w:rPr>
        <w:t xml:space="preserve">لأنّها في أساس إيماننا </w:t>
      </w:r>
      <w:r w:rsidR="00E3382D" w:rsidRPr="00EA600C">
        <w:rPr>
          <w:rFonts w:ascii="Simplified Arabic" w:eastAsia="Simplified Arabic" w:hAnsi="Simplified Arabic" w:cs="Simplified Arabic" w:hint="cs"/>
          <w:b/>
          <w:rtl/>
        </w:rPr>
        <w:t>(القدّيس أغسطينوس)</w:t>
      </w:r>
      <w:r w:rsidR="006B6553">
        <w:rPr>
          <w:rFonts w:ascii="Simplified Arabic" w:eastAsia="Simplified Arabic" w:hAnsi="Simplified Arabic" w:cs="Simplified Arabic" w:hint="cs"/>
          <w:b/>
          <w:sz w:val="32"/>
          <w:szCs w:val="32"/>
          <w:rtl/>
        </w:rPr>
        <w:t xml:space="preserve">. إنّ </w:t>
      </w:r>
      <w:r w:rsidR="006B6553">
        <w:rPr>
          <w:rFonts w:ascii="Simplified Arabic" w:eastAsia="Simplified Arabic" w:hAnsi="Simplified Arabic" w:cs="Simplified Arabic" w:hint="cs"/>
          <w:bCs/>
          <w:sz w:val="32"/>
          <w:szCs w:val="32"/>
          <w:rtl/>
        </w:rPr>
        <w:t xml:space="preserve">موت المسيح </w:t>
      </w:r>
      <w:r w:rsidR="007D33CE">
        <w:rPr>
          <w:rFonts w:ascii="Simplified Arabic" w:eastAsia="Simplified Arabic" w:hAnsi="Simplified Arabic" w:cs="Simplified Arabic" w:hint="cs"/>
          <w:b/>
          <w:sz w:val="32"/>
          <w:szCs w:val="32"/>
          <w:rtl/>
        </w:rPr>
        <w:t>مصلوبًا حد</w:t>
      </w:r>
      <w:r w:rsidR="006B6553">
        <w:rPr>
          <w:rFonts w:ascii="Simplified Arabic" w:eastAsia="Simplified Arabic" w:hAnsi="Simplified Arabic" w:cs="Simplified Arabic" w:hint="cs"/>
          <w:b/>
          <w:sz w:val="32"/>
          <w:szCs w:val="32"/>
          <w:rtl/>
        </w:rPr>
        <w:t>ث يؤمن به الجميع</w:t>
      </w:r>
      <w:r w:rsidR="00021F50">
        <w:rPr>
          <w:rFonts w:ascii="Simplified Arabic" w:eastAsia="Simplified Arabic" w:hAnsi="Simplified Arabic" w:cs="Simplified Arabic" w:hint="cs"/>
          <w:b/>
          <w:sz w:val="32"/>
          <w:szCs w:val="32"/>
          <w:rtl/>
        </w:rPr>
        <w:t xml:space="preserve"> بما فيهم الوثنيّون، لكونه حدثًا تاريخيًّا موثّقًا ومنظورًا. أمّا </w:t>
      </w:r>
      <w:r w:rsidR="00021F50">
        <w:rPr>
          <w:rFonts w:ascii="Simplified Arabic" w:eastAsia="Simplified Arabic" w:hAnsi="Simplified Arabic" w:cs="Simplified Arabic" w:hint="cs"/>
          <w:bCs/>
          <w:sz w:val="32"/>
          <w:szCs w:val="32"/>
          <w:rtl/>
        </w:rPr>
        <w:t xml:space="preserve">قيامته </w:t>
      </w:r>
      <w:r w:rsidR="00AF382B">
        <w:rPr>
          <w:rFonts w:ascii="Simplified Arabic" w:eastAsia="Simplified Arabic" w:hAnsi="Simplified Arabic" w:cs="Simplified Arabic" w:hint="cs"/>
          <w:b/>
          <w:sz w:val="32"/>
          <w:szCs w:val="32"/>
          <w:rtl/>
        </w:rPr>
        <w:t xml:space="preserve">فنقبلها بالإيمان، وهي غير منظورة. لكنّها عرفت من الشهود: الحرّاس والملاك والمجدليّة </w:t>
      </w:r>
      <w:r w:rsidR="00A24D8D">
        <w:rPr>
          <w:rFonts w:ascii="Simplified Arabic" w:eastAsia="Simplified Arabic" w:hAnsi="Simplified Arabic" w:cs="Simplified Arabic" w:hint="cs"/>
          <w:b/>
          <w:sz w:val="32"/>
          <w:szCs w:val="32"/>
          <w:rtl/>
        </w:rPr>
        <w:t>والنسوة وبطرس ويوحنا، وتلميذي عمّاوس، والرسل الأحد عشر، ومن ترائيات ا</w:t>
      </w:r>
      <w:r w:rsidR="00AE0B0A">
        <w:rPr>
          <w:rFonts w:ascii="Simplified Arabic" w:eastAsia="Simplified Arabic" w:hAnsi="Simplified Arabic" w:cs="Simplified Arabic" w:hint="cs"/>
          <w:b/>
          <w:sz w:val="32"/>
          <w:szCs w:val="32"/>
          <w:rtl/>
        </w:rPr>
        <w:t>لربّ على مدى أربعين يومًا، كما ا</w:t>
      </w:r>
      <w:r w:rsidR="00A24D8D">
        <w:rPr>
          <w:rFonts w:ascii="Simplified Arabic" w:eastAsia="Simplified Arabic" w:hAnsi="Simplified Arabic" w:cs="Simplified Arabic" w:hint="cs"/>
          <w:b/>
          <w:sz w:val="32"/>
          <w:szCs w:val="32"/>
          <w:rtl/>
        </w:rPr>
        <w:t>وردها الإنجيليّيون.</w:t>
      </w:r>
    </w:p>
    <w:p w:rsidR="00A46BF0" w:rsidRDefault="00A46BF0" w:rsidP="004659A1">
      <w:pPr>
        <w:pStyle w:val="ListParagraph"/>
        <w:bidi/>
        <w:spacing w:after="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 xml:space="preserve">إنّ </w:t>
      </w:r>
      <w:r>
        <w:rPr>
          <w:rFonts w:ascii="Simplified Arabic" w:eastAsia="Simplified Arabic" w:hAnsi="Simplified Arabic" w:cs="Simplified Arabic" w:hint="cs"/>
          <w:bCs/>
          <w:sz w:val="32"/>
          <w:szCs w:val="32"/>
          <w:rtl/>
        </w:rPr>
        <w:t xml:space="preserve">مبرّر وجودنا </w:t>
      </w:r>
      <w:r>
        <w:rPr>
          <w:rFonts w:ascii="Simplified Arabic" w:eastAsia="Simplified Arabic" w:hAnsi="Simplified Arabic" w:cs="Simplified Arabic" w:hint="cs"/>
          <w:b/>
          <w:sz w:val="32"/>
          <w:szCs w:val="32"/>
          <w:rtl/>
        </w:rPr>
        <w:t>كمسيحييّن</w:t>
      </w:r>
      <w:r w:rsidR="00EF7CE9">
        <w:rPr>
          <w:rFonts w:ascii="Simplified Arabic" w:eastAsia="Simplified Arabic" w:hAnsi="Simplified Arabic" w:cs="Simplified Arabic" w:hint="cs"/>
          <w:b/>
          <w:sz w:val="32"/>
          <w:szCs w:val="32"/>
          <w:rtl/>
        </w:rPr>
        <w:t xml:space="preserve"> هو </w:t>
      </w:r>
      <w:r w:rsidR="00EF7CE9">
        <w:rPr>
          <w:rFonts w:ascii="Simplified Arabic" w:eastAsia="Simplified Arabic" w:hAnsi="Simplified Arabic" w:cs="Simplified Arabic" w:hint="cs"/>
          <w:bCs/>
          <w:sz w:val="32"/>
          <w:szCs w:val="32"/>
          <w:rtl/>
        </w:rPr>
        <w:t xml:space="preserve">الشهادة لحقيقة يسوع المسيح ولمحبّته، </w:t>
      </w:r>
      <w:r w:rsidR="00AC6EC8">
        <w:rPr>
          <w:rFonts w:ascii="Simplified Arabic" w:eastAsia="Simplified Arabic" w:hAnsi="Simplified Arabic" w:cs="Simplified Arabic" w:hint="cs"/>
          <w:b/>
          <w:sz w:val="32"/>
          <w:szCs w:val="32"/>
          <w:rtl/>
        </w:rPr>
        <w:t xml:space="preserve">الشهادة للحقيقة في المحبّة. بما أنّ الله محبّة فهو الحقيقة. فأتى المسيح الإله يعلّم </w:t>
      </w:r>
      <w:r w:rsidR="00A57284">
        <w:rPr>
          <w:rFonts w:ascii="Simplified Arabic" w:eastAsia="Simplified Arabic" w:hAnsi="Simplified Arabic" w:cs="Simplified Arabic" w:hint="cs"/>
          <w:b/>
          <w:sz w:val="32"/>
          <w:szCs w:val="32"/>
          <w:rtl/>
        </w:rPr>
        <w:t>الحقيقة ويعيش فيها المحبّة العظمى حتى النهاية بسرّ</w:t>
      </w:r>
      <w:r w:rsidR="007D33CE">
        <w:rPr>
          <w:rFonts w:ascii="Simplified Arabic" w:eastAsia="Simplified Arabic" w:hAnsi="Simplified Arabic" w:cs="Simplified Arabic" w:hint="cs"/>
          <w:b/>
          <w:sz w:val="32"/>
          <w:szCs w:val="32"/>
          <w:rtl/>
        </w:rPr>
        <w:t>ه الفصحيّ</w:t>
      </w:r>
      <w:r w:rsidR="00A57284">
        <w:rPr>
          <w:rFonts w:ascii="Simplified Arabic" w:eastAsia="Simplified Arabic" w:hAnsi="Simplified Arabic" w:cs="Simplified Arabic" w:hint="cs"/>
          <w:b/>
          <w:sz w:val="32"/>
          <w:szCs w:val="32"/>
          <w:rtl/>
        </w:rPr>
        <w:t xml:space="preserve"> "مات لفدائنا من خطايانا، وقام لتقديسنا بالحياة</w:t>
      </w:r>
      <w:r w:rsidR="00A556E7">
        <w:rPr>
          <w:rFonts w:ascii="Simplified Arabic" w:eastAsia="Simplified Arabic" w:hAnsi="Simplified Arabic" w:cs="Simplified Arabic" w:hint="cs"/>
          <w:b/>
          <w:sz w:val="32"/>
          <w:szCs w:val="32"/>
          <w:rtl/>
        </w:rPr>
        <w:t xml:space="preserve"> الجديدة" </w:t>
      </w:r>
      <w:r w:rsidR="00A556E7" w:rsidRPr="00EA600C">
        <w:rPr>
          <w:rFonts w:ascii="Simplified Arabic" w:eastAsia="Simplified Arabic" w:hAnsi="Simplified Arabic" w:cs="Simplified Arabic" w:hint="cs"/>
          <w:b/>
          <w:rtl/>
        </w:rPr>
        <w:t>(راجع روم 4: 25)</w:t>
      </w:r>
      <w:r w:rsidR="00A556E7">
        <w:rPr>
          <w:rFonts w:ascii="Simplified Arabic" w:eastAsia="Simplified Arabic" w:hAnsi="Simplified Arabic" w:cs="Simplified Arabic" w:hint="cs"/>
          <w:b/>
          <w:sz w:val="32"/>
          <w:szCs w:val="32"/>
          <w:rtl/>
        </w:rPr>
        <w:t>.</w:t>
      </w:r>
    </w:p>
    <w:p w:rsidR="00A556E7" w:rsidRDefault="00A556E7" w:rsidP="00623863">
      <w:pPr>
        <w:pStyle w:val="ListParagraph"/>
        <w:bidi/>
        <w:spacing w:after="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الكنيسة المؤتمنة على هذه الشهادة</w:t>
      </w:r>
      <w:r w:rsidR="00FF651E">
        <w:rPr>
          <w:rFonts w:ascii="Simplified Arabic" w:eastAsia="Simplified Arabic" w:hAnsi="Simplified Arabic" w:cs="Simplified Arabic" w:hint="cs"/>
          <w:b/>
          <w:sz w:val="32"/>
          <w:szCs w:val="32"/>
          <w:rtl/>
        </w:rPr>
        <w:t xml:space="preserve"> هي "</w:t>
      </w:r>
      <w:r w:rsidR="00FF651E" w:rsidRPr="00C642F5">
        <w:rPr>
          <w:rFonts w:ascii="Simplified Arabic" w:eastAsia="Simplified Arabic" w:hAnsi="Simplified Arabic" w:cs="Simplified Arabic" w:hint="cs"/>
          <w:bCs/>
          <w:sz w:val="32"/>
          <w:szCs w:val="32"/>
          <w:rtl/>
        </w:rPr>
        <w:t>عمود الحقّ وأساسه</w:t>
      </w:r>
      <w:r w:rsidR="00FF651E">
        <w:rPr>
          <w:rFonts w:ascii="Simplified Arabic" w:eastAsia="Simplified Arabic" w:hAnsi="Simplified Arabic" w:cs="Simplified Arabic" w:hint="cs"/>
          <w:b/>
          <w:sz w:val="32"/>
          <w:szCs w:val="32"/>
          <w:rtl/>
        </w:rPr>
        <w:t xml:space="preserve">" </w:t>
      </w:r>
      <w:r w:rsidR="00FF651E" w:rsidRPr="00623863">
        <w:rPr>
          <w:rFonts w:ascii="Simplified Arabic" w:eastAsia="Simplified Arabic" w:hAnsi="Simplified Arabic" w:cs="Simplified Arabic" w:hint="cs"/>
          <w:b/>
          <w:rtl/>
        </w:rPr>
        <w:t>(1 طيم 3: 15)</w:t>
      </w:r>
      <w:r w:rsidR="00095745">
        <w:rPr>
          <w:rFonts w:ascii="Simplified Arabic" w:eastAsia="Simplified Arabic" w:hAnsi="Simplified Arabic" w:cs="Simplified Arabic" w:hint="cs"/>
          <w:b/>
          <w:sz w:val="32"/>
          <w:szCs w:val="32"/>
          <w:rtl/>
        </w:rPr>
        <w:t xml:space="preserve">، ومعلّمة الحقيقة </w:t>
      </w:r>
      <w:r w:rsidR="00095745" w:rsidRPr="00623863">
        <w:rPr>
          <w:rFonts w:ascii="Simplified Arabic" w:eastAsia="Simplified Arabic" w:hAnsi="Simplified Arabic" w:cs="Simplified Arabic" w:hint="cs"/>
          <w:b/>
          <w:rtl/>
        </w:rPr>
        <w:t>(الكرامة البشريّة، 14)</w:t>
      </w:r>
      <w:r w:rsidR="00095745">
        <w:rPr>
          <w:rFonts w:ascii="Simplified Arabic" w:eastAsia="Simplified Arabic" w:hAnsi="Simplified Arabic" w:cs="Simplified Arabic" w:hint="cs"/>
          <w:b/>
          <w:sz w:val="32"/>
          <w:szCs w:val="32"/>
          <w:rtl/>
        </w:rPr>
        <w:t xml:space="preserve">. وبهذه الصفة هي خادمة الحقيقة </w:t>
      </w:r>
      <w:r w:rsidR="00C642F5">
        <w:rPr>
          <w:rFonts w:ascii="Simplified Arabic" w:eastAsia="Simplified Arabic" w:hAnsi="Simplified Arabic" w:cs="Simplified Arabic" w:hint="cs"/>
          <w:b/>
          <w:sz w:val="32"/>
          <w:szCs w:val="32"/>
          <w:rtl/>
        </w:rPr>
        <w:t xml:space="preserve">في المحبّة </w:t>
      </w:r>
      <w:r w:rsidR="00C642F5" w:rsidRPr="00623863">
        <w:rPr>
          <w:rFonts w:ascii="Simplified Arabic" w:eastAsia="Simplified Arabic" w:hAnsi="Simplified Arabic" w:cs="Simplified Arabic" w:hint="cs"/>
          <w:b/>
          <w:rtl/>
        </w:rPr>
        <w:t>(البابا بندكتوس السادس عشر</w:t>
      </w:r>
      <w:r w:rsidR="008069DE" w:rsidRPr="00623863">
        <w:rPr>
          <w:rFonts w:ascii="Simplified Arabic" w:eastAsia="Simplified Arabic" w:hAnsi="Simplified Arabic" w:cs="Simplified Arabic" w:hint="cs"/>
          <w:b/>
          <w:rtl/>
        </w:rPr>
        <w:t>، ر</w:t>
      </w:r>
      <w:r w:rsidR="00AC7D80" w:rsidRPr="00623863">
        <w:rPr>
          <w:rFonts w:ascii="Simplified Arabic" w:eastAsia="Simplified Arabic" w:hAnsi="Simplified Arabic" w:cs="Simplified Arabic" w:hint="cs"/>
          <w:b/>
          <w:rtl/>
        </w:rPr>
        <w:t>سالته العامة: "المحبّة في الحقيقة")</w:t>
      </w:r>
      <w:r w:rsidR="00C642F5">
        <w:rPr>
          <w:rFonts w:ascii="Simplified Arabic" w:eastAsia="Simplified Arabic" w:hAnsi="Simplified Arabic" w:cs="Simplified Arabic" w:hint="cs"/>
          <w:b/>
          <w:sz w:val="32"/>
          <w:szCs w:val="32"/>
          <w:rtl/>
        </w:rPr>
        <w:t xml:space="preserve">. </w:t>
      </w:r>
      <w:r w:rsidR="00AC7D80">
        <w:rPr>
          <w:rFonts w:ascii="Simplified Arabic" w:eastAsia="Simplified Arabic" w:hAnsi="Simplified Arabic" w:cs="Simplified Arabic" w:hint="cs"/>
          <w:b/>
          <w:sz w:val="32"/>
          <w:szCs w:val="32"/>
          <w:rtl/>
        </w:rPr>
        <w:t>وعلى هذا الأساس تواصل البطريركيّة رسالتها</w:t>
      </w:r>
      <w:r w:rsidR="00DF40FB">
        <w:rPr>
          <w:rFonts w:ascii="Simplified Arabic" w:eastAsia="Simplified Arabic" w:hAnsi="Simplified Arabic" w:cs="Simplified Arabic" w:hint="cs"/>
          <w:b/>
          <w:sz w:val="32"/>
          <w:szCs w:val="32"/>
          <w:rtl/>
        </w:rPr>
        <w:t xml:space="preserve"> بشخص بطاركتها في كلّ </w:t>
      </w:r>
      <w:r w:rsidR="00DF40FB">
        <w:rPr>
          <w:rFonts w:ascii="Simplified Arabic" w:eastAsia="Simplified Arabic" w:hAnsi="Simplified Arabic" w:cs="Simplified Arabic" w:hint="cs"/>
          <w:b/>
          <w:sz w:val="32"/>
          <w:szCs w:val="32"/>
          <w:rtl/>
        </w:rPr>
        <w:lastRenderedPageBreak/>
        <w:t>عهد وجيل. فالحقيقة تحرّر</w:t>
      </w:r>
      <w:r w:rsidR="00B82CFB">
        <w:rPr>
          <w:rFonts w:ascii="Simplified Arabic" w:eastAsia="Simplified Arabic" w:hAnsi="Simplified Arabic" w:cs="Simplified Arabic" w:hint="cs"/>
          <w:b/>
          <w:sz w:val="32"/>
          <w:szCs w:val="32"/>
          <w:rtl/>
        </w:rPr>
        <w:t>،</w:t>
      </w:r>
      <w:r w:rsidR="00DF40FB">
        <w:rPr>
          <w:rFonts w:ascii="Simplified Arabic" w:eastAsia="Simplified Arabic" w:hAnsi="Simplified Arabic" w:cs="Simplified Arabic" w:hint="cs"/>
          <w:b/>
          <w:sz w:val="32"/>
          <w:szCs w:val="32"/>
          <w:rtl/>
        </w:rPr>
        <w:t xml:space="preserve"> والمحبّة تو</w:t>
      </w:r>
      <w:r w:rsidR="006A371C">
        <w:rPr>
          <w:rFonts w:ascii="Simplified Arabic" w:eastAsia="Simplified Arabic" w:hAnsi="Simplified Arabic" w:cs="Simplified Arabic" w:hint="cs"/>
          <w:b/>
          <w:sz w:val="32"/>
          <w:szCs w:val="32"/>
          <w:rtl/>
        </w:rPr>
        <w:t xml:space="preserve">حّد وتجمع. </w:t>
      </w:r>
      <w:r w:rsidR="00D201EB">
        <w:rPr>
          <w:rFonts w:ascii="Simplified Arabic" w:eastAsia="Simplified Arabic" w:hAnsi="Simplified Arabic" w:cs="Simplified Arabic" w:hint="cs"/>
          <w:b/>
          <w:sz w:val="32"/>
          <w:szCs w:val="32"/>
          <w:rtl/>
        </w:rPr>
        <w:t xml:space="preserve">ولهذه الغاية تتحرّر البطريركيّة </w:t>
      </w:r>
      <w:r w:rsidR="00B82CFB">
        <w:rPr>
          <w:rFonts w:ascii="Simplified Arabic" w:eastAsia="Simplified Arabic" w:hAnsi="Simplified Arabic" w:cs="Simplified Arabic" w:hint="cs"/>
          <w:b/>
          <w:sz w:val="32"/>
          <w:szCs w:val="32"/>
          <w:rtl/>
        </w:rPr>
        <w:t xml:space="preserve">باسم الكنيسة </w:t>
      </w:r>
      <w:r w:rsidR="00D201EB">
        <w:rPr>
          <w:rFonts w:ascii="Simplified Arabic" w:eastAsia="Simplified Arabic" w:hAnsi="Simplified Arabic" w:cs="Simplified Arabic" w:hint="cs"/>
          <w:b/>
          <w:sz w:val="32"/>
          <w:szCs w:val="32"/>
          <w:rtl/>
        </w:rPr>
        <w:t>من كلّ مصلح</w:t>
      </w:r>
      <w:r w:rsidR="00775E5B">
        <w:rPr>
          <w:rFonts w:ascii="Simplified Arabic" w:eastAsia="Simplified Arabic" w:hAnsi="Simplified Arabic" w:cs="Simplified Arabic" w:hint="cs"/>
          <w:b/>
          <w:sz w:val="32"/>
          <w:szCs w:val="32"/>
          <w:rtl/>
        </w:rPr>
        <w:t>ة دنيويّة ولون سياسيّ.</w:t>
      </w:r>
    </w:p>
    <w:p w:rsidR="00775E5B" w:rsidRDefault="00775E5B" w:rsidP="004659A1">
      <w:pPr>
        <w:pStyle w:val="ListParagraph"/>
        <w:bidi/>
        <w:spacing w:after="12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
          <w:sz w:val="32"/>
          <w:szCs w:val="32"/>
          <w:rtl/>
        </w:rPr>
        <w:t xml:space="preserve">عندما رأى </w:t>
      </w:r>
      <w:r w:rsidRPr="009D255E">
        <w:rPr>
          <w:rFonts w:ascii="Simplified Arabic" w:eastAsia="Simplified Arabic" w:hAnsi="Simplified Arabic" w:cs="Simplified Arabic" w:hint="cs"/>
          <w:bCs/>
          <w:sz w:val="32"/>
          <w:szCs w:val="32"/>
          <w:rtl/>
        </w:rPr>
        <w:t>القدّيس البابا يوحنا بولس الثاني</w:t>
      </w:r>
      <w:r w:rsidR="00B51F27">
        <w:rPr>
          <w:rFonts w:ascii="Simplified Arabic" w:eastAsia="Simplified Arabic" w:hAnsi="Simplified Arabic" w:cs="Simplified Arabic" w:hint="cs"/>
          <w:b/>
          <w:sz w:val="32"/>
          <w:szCs w:val="32"/>
          <w:rtl/>
        </w:rPr>
        <w:t xml:space="preserve"> أنّ هويّة لبنان مهدّدة، وجّه رسالة رسوليّة إلى جميع أساقفة الكنيسة الكاثوليكيّة في العالم بتاريخ 7 أيلول 1989، دعاهم فيها للت</w:t>
      </w:r>
      <w:r w:rsidR="00680105">
        <w:rPr>
          <w:rFonts w:ascii="Simplified Arabic" w:eastAsia="Simplified Arabic" w:hAnsi="Simplified Arabic" w:cs="Simplified Arabic" w:hint="cs"/>
          <w:b/>
          <w:sz w:val="32"/>
          <w:szCs w:val="32"/>
          <w:rtl/>
        </w:rPr>
        <w:t>حرّك من أجل حماية لبنان، مخصّصين</w:t>
      </w:r>
      <w:r w:rsidR="00B51F27">
        <w:rPr>
          <w:rFonts w:ascii="Simplified Arabic" w:eastAsia="Simplified Arabic" w:hAnsi="Simplified Arabic" w:cs="Simplified Arabic" w:hint="cs"/>
          <w:b/>
          <w:sz w:val="32"/>
          <w:szCs w:val="32"/>
          <w:rtl/>
        </w:rPr>
        <w:t xml:space="preserve"> يومًا </w:t>
      </w:r>
      <w:r w:rsidR="00355EFB">
        <w:rPr>
          <w:rFonts w:ascii="Simplified Arabic" w:eastAsia="Simplified Arabic" w:hAnsi="Simplified Arabic" w:cs="Simplified Arabic" w:hint="cs"/>
          <w:b/>
          <w:sz w:val="32"/>
          <w:szCs w:val="32"/>
          <w:rtl/>
        </w:rPr>
        <w:t xml:space="preserve">في أبرشيّاتهم </w:t>
      </w:r>
      <w:r w:rsidR="00355EFB" w:rsidRPr="00680105">
        <w:rPr>
          <w:rFonts w:ascii="Simplified Arabic" w:eastAsia="Simplified Arabic" w:hAnsi="Simplified Arabic" w:cs="Simplified Arabic" w:hint="cs"/>
          <w:bCs/>
          <w:sz w:val="32"/>
          <w:szCs w:val="32"/>
          <w:rtl/>
        </w:rPr>
        <w:t>للكلام</w:t>
      </w:r>
      <w:r w:rsidR="00355EFB">
        <w:rPr>
          <w:rFonts w:ascii="Simplified Arabic" w:eastAsia="Simplified Arabic" w:hAnsi="Simplified Arabic" w:cs="Simplified Arabic" w:hint="cs"/>
          <w:b/>
          <w:sz w:val="32"/>
          <w:szCs w:val="32"/>
          <w:rtl/>
        </w:rPr>
        <w:t xml:space="preserve"> عن حقيقة لبنان، </w:t>
      </w:r>
      <w:r w:rsidR="00355EFB" w:rsidRPr="00680105">
        <w:rPr>
          <w:rFonts w:ascii="Simplified Arabic" w:eastAsia="Simplified Arabic" w:hAnsi="Simplified Arabic" w:cs="Simplified Arabic" w:hint="cs"/>
          <w:bCs/>
          <w:sz w:val="32"/>
          <w:szCs w:val="32"/>
          <w:rtl/>
        </w:rPr>
        <w:t>وللصلاة</w:t>
      </w:r>
      <w:r w:rsidR="00355EFB">
        <w:rPr>
          <w:rFonts w:ascii="Simplified Arabic" w:eastAsia="Simplified Arabic" w:hAnsi="Simplified Arabic" w:cs="Simplified Arabic" w:hint="cs"/>
          <w:b/>
          <w:sz w:val="32"/>
          <w:szCs w:val="32"/>
          <w:rtl/>
        </w:rPr>
        <w:t xml:space="preserve"> من أجل خلاص لبنان، واقترح عليهم الثاني والعشرين </w:t>
      </w:r>
      <w:r w:rsidR="007E0F46">
        <w:rPr>
          <w:rFonts w:ascii="Simplified Arabic" w:eastAsia="Simplified Arabic" w:hAnsi="Simplified Arabic" w:cs="Simplified Arabic" w:hint="cs"/>
          <w:b/>
          <w:sz w:val="32"/>
          <w:szCs w:val="32"/>
          <w:rtl/>
        </w:rPr>
        <w:t>من تشرين الثاني من تلك السنة، وهو عيد الإستقلال.</w:t>
      </w:r>
      <w:r w:rsidR="0056777E">
        <w:rPr>
          <w:rFonts w:ascii="Simplified Arabic" w:eastAsia="Simplified Arabic" w:hAnsi="Simplified Arabic" w:cs="Simplified Arabic" w:hint="cs"/>
          <w:b/>
          <w:sz w:val="32"/>
          <w:szCs w:val="32"/>
          <w:rtl/>
        </w:rPr>
        <w:t xml:space="preserve"> وقد ضمّن تلك الرسالة الشهيرة رؤيته عن حقيقة لبنان.</w:t>
      </w:r>
    </w:p>
    <w:p w:rsidR="009B2A16" w:rsidRPr="009B2A16" w:rsidRDefault="00680105" w:rsidP="00BA6037">
      <w:pPr>
        <w:pStyle w:val="ListParagraph"/>
        <w:bidi/>
        <w:spacing w:after="12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Cs/>
          <w:sz w:val="32"/>
          <w:szCs w:val="32"/>
          <w:rtl/>
        </w:rPr>
        <w:t>4</w:t>
      </w:r>
      <w:r w:rsidR="00F56C45">
        <w:rPr>
          <w:rFonts w:ascii="Simplified Arabic" w:eastAsia="Simplified Arabic" w:hAnsi="Simplified Arabic" w:cs="Simplified Arabic" w:hint="cs"/>
          <w:bCs/>
          <w:sz w:val="32"/>
          <w:szCs w:val="32"/>
          <w:rtl/>
        </w:rPr>
        <w:t xml:space="preserve">. </w:t>
      </w:r>
      <w:r w:rsidR="00F56C45">
        <w:rPr>
          <w:rFonts w:ascii="Simplified Arabic" w:eastAsia="Simplified Arabic" w:hAnsi="Simplified Arabic" w:cs="Simplified Arabic" w:hint="cs"/>
          <w:b/>
          <w:sz w:val="32"/>
          <w:szCs w:val="32"/>
          <w:rtl/>
        </w:rPr>
        <w:t xml:space="preserve">نحن نعيش اليوم ظرفًا مماثلًا، </w:t>
      </w:r>
      <w:r w:rsidR="007A54E3">
        <w:rPr>
          <w:rFonts w:ascii="Simplified Arabic" w:eastAsia="Simplified Arabic" w:hAnsi="Simplified Arabic" w:cs="Simplified Arabic" w:hint="cs"/>
          <w:b/>
          <w:sz w:val="32"/>
          <w:szCs w:val="32"/>
          <w:rtl/>
        </w:rPr>
        <w:t xml:space="preserve">يحملنا على أن </w:t>
      </w:r>
      <w:r>
        <w:rPr>
          <w:rFonts w:ascii="Simplified Arabic" w:eastAsia="Simplified Arabic" w:hAnsi="Simplified Arabic" w:cs="Simplified Arabic" w:hint="cs"/>
          <w:bCs/>
          <w:sz w:val="32"/>
          <w:szCs w:val="32"/>
          <w:rtl/>
        </w:rPr>
        <w:t xml:space="preserve">نتكلّم عن حقيقة لبنان، </w:t>
      </w:r>
      <w:r>
        <w:rPr>
          <w:rFonts w:ascii="Simplified Arabic" w:eastAsia="Simplified Arabic" w:hAnsi="Simplified Arabic" w:cs="Simplified Arabic" w:hint="cs"/>
          <w:b/>
          <w:sz w:val="32"/>
          <w:szCs w:val="32"/>
          <w:rtl/>
        </w:rPr>
        <w:t>و</w:t>
      </w:r>
      <w:r w:rsidR="00F56C45">
        <w:rPr>
          <w:rFonts w:ascii="Simplified Arabic" w:eastAsia="Simplified Arabic" w:hAnsi="Simplified Arabic" w:cs="Simplified Arabic" w:hint="cs"/>
          <w:b/>
          <w:sz w:val="32"/>
          <w:szCs w:val="32"/>
          <w:rtl/>
        </w:rPr>
        <w:t>نتساءل: أي</w:t>
      </w:r>
      <w:r>
        <w:rPr>
          <w:rFonts w:ascii="Simplified Arabic" w:eastAsia="Simplified Arabic" w:hAnsi="Simplified Arabic" w:cs="Simplified Arabic" w:hint="cs"/>
          <w:b/>
          <w:sz w:val="32"/>
          <w:szCs w:val="32"/>
          <w:rtl/>
        </w:rPr>
        <w:t>ُ</w:t>
      </w:r>
      <w:r w:rsidR="00F56C45">
        <w:rPr>
          <w:rFonts w:ascii="Simplified Arabic" w:eastAsia="Simplified Arabic" w:hAnsi="Simplified Arabic" w:cs="Simplified Arabic" w:hint="cs"/>
          <w:b/>
          <w:sz w:val="32"/>
          <w:szCs w:val="32"/>
          <w:rtl/>
        </w:rPr>
        <w:t>عق</w:t>
      </w:r>
      <w:r>
        <w:rPr>
          <w:rFonts w:ascii="Simplified Arabic" w:eastAsia="Simplified Arabic" w:hAnsi="Simplified Arabic" w:cs="Simplified Arabic" w:hint="cs"/>
          <w:b/>
          <w:sz w:val="32"/>
          <w:szCs w:val="32"/>
          <w:rtl/>
        </w:rPr>
        <w:t>َ</w:t>
      </w:r>
      <w:r w:rsidR="00F56C45">
        <w:rPr>
          <w:rFonts w:ascii="Simplified Arabic" w:eastAsia="Simplified Arabic" w:hAnsi="Simplified Arabic" w:cs="Simplified Arabic" w:hint="cs"/>
          <w:b/>
          <w:sz w:val="32"/>
          <w:szCs w:val="32"/>
          <w:rtl/>
        </w:rPr>
        <w:t xml:space="preserve">ل </w:t>
      </w:r>
      <w:r w:rsidR="006F57C0" w:rsidRPr="009B2A16">
        <w:rPr>
          <w:rFonts w:ascii="Simplified Arabic" w:eastAsia="Simplified Arabic" w:hAnsi="Simplified Arabic" w:cs="Simplified Arabic"/>
          <w:b/>
          <w:sz w:val="32"/>
          <w:szCs w:val="32"/>
          <w:rtl/>
        </w:rPr>
        <w:t>أن نُصبحَ وطن</w:t>
      </w:r>
      <w:r w:rsidR="006F57C0" w:rsidRPr="009B2A16">
        <w:rPr>
          <w:rFonts w:ascii="Simplified Arabic" w:eastAsia="Simplified Arabic" w:hAnsi="Simplified Arabic" w:cs="Simplified Arabic" w:hint="cs"/>
          <w:b/>
          <w:sz w:val="32"/>
          <w:szCs w:val="32"/>
          <w:rtl/>
        </w:rPr>
        <w:t>َ</w:t>
      </w:r>
      <w:r w:rsidR="006F57C0" w:rsidRPr="009B2A16">
        <w:rPr>
          <w:rFonts w:ascii="Simplified Arabic" w:eastAsia="Simplified Arabic" w:hAnsi="Simplified Arabic" w:cs="Simplified Arabic"/>
          <w:b/>
          <w:sz w:val="32"/>
          <w:szCs w:val="32"/>
          <w:rtl/>
        </w:rPr>
        <w:t xml:space="preserve"> الانحطاط</w:t>
      </w:r>
      <w:r w:rsidR="006F57C0" w:rsidRPr="009B2A16">
        <w:rPr>
          <w:rFonts w:ascii="Simplified Arabic" w:eastAsia="Simplified Arabic" w:hAnsi="Simplified Arabic" w:cs="Simplified Arabic" w:hint="cs"/>
          <w:b/>
          <w:sz w:val="32"/>
          <w:szCs w:val="32"/>
          <w:rtl/>
        </w:rPr>
        <w:t>ِ</w:t>
      </w:r>
      <w:r w:rsidR="006F57C0" w:rsidRPr="009B2A16">
        <w:rPr>
          <w:rFonts w:ascii="Simplified Arabic" w:eastAsia="Simplified Arabic" w:hAnsi="Simplified Arabic" w:cs="Simplified Arabic"/>
          <w:b/>
          <w:sz w:val="32"/>
          <w:szCs w:val="32"/>
          <w:rtl/>
        </w:rPr>
        <w:t xml:space="preserve"> وقد كن</w:t>
      </w:r>
      <w:r w:rsidR="006F57C0" w:rsidRPr="009B2A16">
        <w:rPr>
          <w:rFonts w:ascii="Simplified Arabic" w:eastAsia="Simplified Arabic" w:hAnsi="Simplified Arabic" w:cs="Simplified Arabic" w:hint="cs"/>
          <w:b/>
          <w:sz w:val="32"/>
          <w:szCs w:val="32"/>
          <w:rtl/>
        </w:rPr>
        <w:t>ّ</w:t>
      </w:r>
      <w:r w:rsidR="006F57C0" w:rsidRPr="009B2A16">
        <w:rPr>
          <w:rFonts w:ascii="Simplified Arabic" w:eastAsia="Simplified Arabic" w:hAnsi="Simplified Arabic" w:cs="Simplified Arabic"/>
          <w:b/>
          <w:sz w:val="32"/>
          <w:szCs w:val="32"/>
          <w:rtl/>
        </w:rPr>
        <w:t>ا بلد</w:t>
      </w:r>
      <w:r w:rsidR="006F57C0" w:rsidRPr="009B2A16">
        <w:rPr>
          <w:rFonts w:ascii="Simplified Arabic" w:eastAsia="Simplified Arabic" w:hAnsi="Simplified Arabic" w:cs="Simplified Arabic" w:hint="cs"/>
          <w:b/>
          <w:sz w:val="32"/>
          <w:szCs w:val="32"/>
          <w:rtl/>
        </w:rPr>
        <w:t>َ</w:t>
      </w:r>
      <w:r w:rsidR="006F57C0" w:rsidRPr="009B2A16">
        <w:rPr>
          <w:rFonts w:ascii="Simplified Arabic" w:eastAsia="Simplified Arabic" w:hAnsi="Simplified Arabic" w:cs="Simplified Arabic"/>
          <w:b/>
          <w:sz w:val="32"/>
          <w:szCs w:val="32"/>
          <w:rtl/>
        </w:rPr>
        <w:t xml:space="preserve"> النهضة</w:t>
      </w:r>
      <w:r w:rsidR="001412BE" w:rsidRPr="009B2A16">
        <w:rPr>
          <w:rFonts w:ascii="Simplified Arabic" w:eastAsia="Simplified Arabic" w:hAnsi="Simplified Arabic" w:cs="Simplified Arabic" w:hint="cs"/>
          <w:b/>
          <w:sz w:val="32"/>
          <w:szCs w:val="32"/>
          <w:rtl/>
        </w:rPr>
        <w:t xml:space="preserve"> التي أسّسناها ونَشرناها في لبنان والشرق والعالم</w:t>
      </w:r>
      <w:r w:rsidR="006F57C0" w:rsidRPr="009B2A16">
        <w:rPr>
          <w:rFonts w:ascii="Simplified Arabic" w:eastAsia="Simplified Arabic" w:hAnsi="Simplified Arabic" w:cs="Simplified Arabic"/>
          <w:b/>
          <w:sz w:val="32"/>
          <w:szCs w:val="32"/>
          <w:rtl/>
        </w:rPr>
        <w:t>؟ أيُعق</w:t>
      </w:r>
      <w:r w:rsidR="006F57C0" w:rsidRPr="009B2A16">
        <w:rPr>
          <w:rFonts w:ascii="Simplified Arabic" w:eastAsia="Simplified Arabic" w:hAnsi="Simplified Arabic" w:cs="Simplified Arabic" w:hint="cs"/>
          <w:b/>
          <w:sz w:val="32"/>
          <w:szCs w:val="32"/>
          <w:rtl/>
        </w:rPr>
        <w:t>َ</w:t>
      </w:r>
      <w:r w:rsidR="006F57C0" w:rsidRPr="009B2A16">
        <w:rPr>
          <w:rFonts w:ascii="Simplified Arabic" w:eastAsia="Simplified Arabic" w:hAnsi="Simplified Arabic" w:cs="Simplified Arabic"/>
          <w:b/>
          <w:sz w:val="32"/>
          <w:szCs w:val="32"/>
          <w:rtl/>
        </w:rPr>
        <w:t xml:space="preserve">لُ أن </w:t>
      </w:r>
      <w:r w:rsidR="006F57C0" w:rsidRPr="009B2A16">
        <w:rPr>
          <w:rFonts w:ascii="Simplified Arabic" w:eastAsia="Simplified Arabic" w:hAnsi="Simplified Arabic" w:cs="Simplified Arabic" w:hint="cs"/>
          <w:b/>
          <w:sz w:val="32"/>
          <w:szCs w:val="32"/>
          <w:rtl/>
        </w:rPr>
        <w:t>نُمسيَ</w:t>
      </w:r>
      <w:r w:rsidR="006F57C0" w:rsidRPr="009B2A16">
        <w:rPr>
          <w:rFonts w:ascii="Simplified Arabic" w:eastAsia="Simplified Arabic" w:hAnsi="Simplified Arabic" w:cs="Simplified Arabic"/>
          <w:b/>
          <w:sz w:val="32"/>
          <w:szCs w:val="32"/>
          <w:rtl/>
        </w:rPr>
        <w:t xml:space="preserve"> دولةَ التسوّل وقد كنا دولةَ الجُودِ والعطاء؟ </w:t>
      </w:r>
      <w:r w:rsidR="006F57C0" w:rsidRPr="009B2A16">
        <w:rPr>
          <w:rFonts w:ascii="Simplified Arabic" w:eastAsia="Simplified Arabic" w:hAnsi="Simplified Arabic" w:cs="Simplified Arabic" w:hint="cs"/>
          <w:b/>
          <w:sz w:val="32"/>
          <w:szCs w:val="32"/>
          <w:rtl/>
        </w:rPr>
        <w:t xml:space="preserve">أيُعقَلُ أن نَغدوَ جماعةَ التبعيّةِ وقد كنّا المرجعيّةَ والمثال. أيُعقلُ ألّا يميّزُ البعضُ بين الصحّ والغلط؟ </w:t>
      </w:r>
      <w:r w:rsidR="006F57C0" w:rsidRPr="009B2A16">
        <w:rPr>
          <w:rFonts w:ascii="Simplified Arabic" w:eastAsia="Simplified Arabic" w:hAnsi="Simplified Arabic" w:cs="Simplified Arabic"/>
          <w:b/>
          <w:sz w:val="32"/>
          <w:szCs w:val="32"/>
          <w:rtl/>
        </w:rPr>
        <w:t>أيُعق</w:t>
      </w:r>
      <w:r w:rsidR="006F57C0" w:rsidRPr="009B2A16">
        <w:rPr>
          <w:rFonts w:ascii="Simplified Arabic" w:eastAsia="Simplified Arabic" w:hAnsi="Simplified Arabic" w:cs="Simplified Arabic" w:hint="cs"/>
          <w:b/>
          <w:sz w:val="32"/>
          <w:szCs w:val="32"/>
          <w:rtl/>
        </w:rPr>
        <w:t>َ</w:t>
      </w:r>
      <w:r w:rsidR="006F57C0" w:rsidRPr="009B2A16">
        <w:rPr>
          <w:rFonts w:ascii="Simplified Arabic" w:eastAsia="Simplified Arabic" w:hAnsi="Simplified Arabic" w:cs="Simplified Arabic"/>
          <w:b/>
          <w:sz w:val="32"/>
          <w:szCs w:val="32"/>
          <w:rtl/>
        </w:rPr>
        <w:t xml:space="preserve">لُ أن </w:t>
      </w:r>
      <w:r w:rsidR="006F57C0" w:rsidRPr="009B2A16">
        <w:rPr>
          <w:rFonts w:ascii="Simplified Arabic" w:eastAsia="Simplified Arabic" w:hAnsi="Simplified Arabic" w:cs="Simplified Arabic" w:hint="cs"/>
          <w:b/>
          <w:sz w:val="32"/>
          <w:szCs w:val="32"/>
          <w:rtl/>
        </w:rPr>
        <w:t>نصيرَ</w:t>
      </w:r>
      <w:r w:rsidR="006F57C0" w:rsidRPr="009B2A16">
        <w:rPr>
          <w:rFonts w:ascii="Simplified Arabic" w:eastAsia="Simplified Arabic" w:hAnsi="Simplified Arabic" w:cs="Simplified Arabic"/>
          <w:b/>
          <w:sz w:val="32"/>
          <w:szCs w:val="32"/>
          <w:rtl/>
        </w:rPr>
        <w:t xml:space="preserve"> مجتمع</w:t>
      </w:r>
      <w:r w:rsidR="006F57C0" w:rsidRPr="009B2A16">
        <w:rPr>
          <w:rFonts w:ascii="Simplified Arabic" w:eastAsia="Simplified Arabic" w:hAnsi="Simplified Arabic" w:cs="Simplified Arabic" w:hint="cs"/>
          <w:b/>
          <w:sz w:val="32"/>
          <w:szCs w:val="32"/>
          <w:rtl/>
        </w:rPr>
        <w:t>َ</w:t>
      </w:r>
      <w:r w:rsidR="006F57C0" w:rsidRPr="009B2A16">
        <w:rPr>
          <w:rFonts w:ascii="Simplified Arabic" w:eastAsia="Simplified Arabic" w:hAnsi="Simplified Arabic" w:cs="Simplified Arabic"/>
          <w:b/>
          <w:sz w:val="32"/>
          <w:szCs w:val="32"/>
          <w:rtl/>
        </w:rPr>
        <w:t xml:space="preserve"> </w:t>
      </w:r>
      <w:r w:rsidR="006F57C0" w:rsidRPr="009B2A16">
        <w:rPr>
          <w:rFonts w:ascii="Simplified Arabic" w:eastAsia="Simplified Arabic" w:hAnsi="Simplified Arabic" w:cs="Simplified Arabic" w:hint="cs"/>
          <w:b/>
          <w:sz w:val="32"/>
          <w:szCs w:val="32"/>
          <w:rtl/>
        </w:rPr>
        <w:t>التناقضاتِ</w:t>
      </w:r>
      <w:r w:rsidR="006F57C0" w:rsidRPr="009B2A16">
        <w:rPr>
          <w:rFonts w:ascii="Simplified Arabic" w:eastAsia="Simplified Arabic" w:hAnsi="Simplified Arabic" w:cs="Simplified Arabic"/>
          <w:b/>
          <w:sz w:val="32"/>
          <w:szCs w:val="32"/>
          <w:rtl/>
        </w:rPr>
        <w:t xml:space="preserve"> وقد كنا مجتمع</w:t>
      </w:r>
      <w:r w:rsidR="006F57C0" w:rsidRPr="009B2A16">
        <w:rPr>
          <w:rFonts w:ascii="Simplified Arabic" w:eastAsia="Simplified Arabic" w:hAnsi="Simplified Arabic" w:cs="Simplified Arabic" w:hint="cs"/>
          <w:b/>
          <w:sz w:val="32"/>
          <w:szCs w:val="32"/>
          <w:rtl/>
        </w:rPr>
        <w:t>َ</w:t>
      </w:r>
      <w:r w:rsidR="006F57C0" w:rsidRPr="009B2A16">
        <w:rPr>
          <w:rFonts w:ascii="Simplified Arabic" w:eastAsia="Simplified Arabic" w:hAnsi="Simplified Arabic" w:cs="Simplified Arabic"/>
          <w:b/>
          <w:sz w:val="32"/>
          <w:szCs w:val="32"/>
          <w:rtl/>
        </w:rPr>
        <w:t xml:space="preserve"> </w:t>
      </w:r>
      <w:r w:rsidR="006F57C0" w:rsidRPr="009B2A16">
        <w:rPr>
          <w:rFonts w:ascii="Simplified Arabic" w:eastAsia="Simplified Arabic" w:hAnsi="Simplified Arabic" w:cs="Simplified Arabic" w:hint="cs"/>
          <w:b/>
          <w:sz w:val="32"/>
          <w:szCs w:val="32"/>
          <w:rtl/>
        </w:rPr>
        <w:t>التكاملِ</w:t>
      </w:r>
      <w:r w:rsidR="006F57C0" w:rsidRPr="009B2A16">
        <w:rPr>
          <w:rFonts w:ascii="Simplified Arabic" w:eastAsia="Simplified Arabic" w:hAnsi="Simplified Arabic" w:cs="Simplified Arabic"/>
          <w:b/>
          <w:sz w:val="32"/>
          <w:szCs w:val="32"/>
          <w:rtl/>
        </w:rPr>
        <w:t>؟ أيُعق</w:t>
      </w:r>
      <w:r w:rsidR="006F57C0" w:rsidRPr="009B2A16">
        <w:rPr>
          <w:rFonts w:ascii="Simplified Arabic" w:eastAsia="Simplified Arabic" w:hAnsi="Simplified Arabic" w:cs="Simplified Arabic" w:hint="cs"/>
          <w:b/>
          <w:sz w:val="32"/>
          <w:szCs w:val="32"/>
          <w:rtl/>
        </w:rPr>
        <w:t>َ</w:t>
      </w:r>
      <w:r w:rsidR="006F57C0" w:rsidRPr="009B2A16">
        <w:rPr>
          <w:rFonts w:ascii="Simplified Arabic" w:eastAsia="Simplified Arabic" w:hAnsi="Simplified Arabic" w:cs="Simplified Arabic"/>
          <w:b/>
          <w:sz w:val="32"/>
          <w:szCs w:val="32"/>
          <w:rtl/>
        </w:rPr>
        <w:t xml:space="preserve">لُ </w:t>
      </w:r>
      <w:r w:rsidR="006F57C0" w:rsidRPr="009B2A16">
        <w:rPr>
          <w:rFonts w:ascii="Simplified Arabic" w:eastAsia="Simplified Arabic" w:hAnsi="Simplified Arabic" w:cs="Simplified Arabic" w:hint="cs"/>
          <w:b/>
          <w:sz w:val="32"/>
          <w:szCs w:val="32"/>
          <w:rtl/>
        </w:rPr>
        <w:t>أن نُضْحِيَ شعبَ القبولِ بالأمرِ الواقع وقد كنّا شعبَ الصمودِ والمقاومة.</w:t>
      </w:r>
      <w:r w:rsidR="009B2A16" w:rsidRPr="009B2A16">
        <w:rPr>
          <w:rFonts w:ascii="Simplified Arabic" w:eastAsia="Simplified Arabic" w:hAnsi="Simplified Arabic" w:cs="Simplified Arabic" w:hint="cs"/>
          <w:b/>
          <w:sz w:val="32"/>
          <w:szCs w:val="32"/>
          <w:rtl/>
        </w:rPr>
        <w:t xml:space="preserve"> لن نَقبلَ بوقفِ حركةِ التاريخِ والإنسان لئلا نَفقِدَ مبرّرَ وجودِنا الخاصِّ والمميَّزِ بكل </w:t>
      </w:r>
      <w:r w:rsidR="00BA6037">
        <w:rPr>
          <w:rFonts w:ascii="Simplified Arabic" w:eastAsia="Simplified Arabic" w:hAnsi="Simplified Arabic" w:cs="Simplified Arabic" w:hint="cs"/>
          <w:b/>
          <w:sz w:val="32"/>
          <w:szCs w:val="32"/>
          <w:rtl/>
        </w:rPr>
        <w:t>الخصائص</w:t>
      </w:r>
      <w:r w:rsidR="009B2A16" w:rsidRPr="009B2A16">
        <w:rPr>
          <w:rFonts w:ascii="Simplified Arabic" w:eastAsia="Simplified Arabic" w:hAnsi="Simplified Arabic" w:cs="Simplified Arabic" w:hint="cs"/>
          <w:b/>
          <w:sz w:val="32"/>
          <w:szCs w:val="32"/>
          <w:rtl/>
        </w:rPr>
        <w:t xml:space="preserve"> في هذه المنطقة، </w:t>
      </w:r>
      <w:r w:rsidR="00EF0D72">
        <w:rPr>
          <w:rFonts w:ascii="Simplified Arabic" w:eastAsia="Simplified Arabic" w:hAnsi="Simplified Arabic" w:cs="Simplified Arabic" w:hint="cs"/>
          <w:b/>
          <w:sz w:val="32"/>
          <w:szCs w:val="32"/>
          <w:rtl/>
        </w:rPr>
        <w:t>وقد</w:t>
      </w:r>
      <w:r w:rsidR="009B2A16" w:rsidRPr="009B2A16">
        <w:rPr>
          <w:rFonts w:ascii="Simplified Arabic" w:eastAsia="Simplified Arabic" w:hAnsi="Simplified Arabic" w:cs="Simplified Arabic" w:hint="cs"/>
          <w:b/>
          <w:sz w:val="32"/>
          <w:szCs w:val="32"/>
          <w:rtl/>
        </w:rPr>
        <w:t xml:space="preserve"> كنّا </w:t>
      </w:r>
      <w:r w:rsidR="00EF0D72">
        <w:rPr>
          <w:rFonts w:ascii="Simplified Arabic" w:eastAsia="Simplified Arabic" w:hAnsi="Simplified Arabic" w:cs="Simplified Arabic" w:hint="cs"/>
          <w:b/>
          <w:sz w:val="32"/>
          <w:szCs w:val="32"/>
          <w:rtl/>
        </w:rPr>
        <w:t xml:space="preserve">فيها </w:t>
      </w:r>
      <w:r w:rsidR="007A54E3">
        <w:rPr>
          <w:rFonts w:ascii="Simplified Arabic" w:eastAsia="Simplified Arabic" w:hAnsi="Simplified Arabic" w:cs="Simplified Arabic" w:hint="cs"/>
          <w:b/>
          <w:sz w:val="32"/>
          <w:szCs w:val="32"/>
          <w:rtl/>
        </w:rPr>
        <w:t>حالةَ اليقظةِ والإشعاعِ.</w:t>
      </w:r>
      <w:r w:rsidR="009B2A16" w:rsidRPr="009B2A16">
        <w:rPr>
          <w:rFonts w:ascii="Simplified Arabic" w:eastAsia="Simplified Arabic" w:hAnsi="Simplified Arabic" w:cs="Simplified Arabic" w:hint="cs"/>
          <w:b/>
          <w:sz w:val="32"/>
          <w:szCs w:val="32"/>
          <w:rtl/>
        </w:rPr>
        <w:t xml:space="preserve"> </w:t>
      </w:r>
      <w:r w:rsidR="007A54E3">
        <w:rPr>
          <w:rFonts w:ascii="Simplified Arabic" w:eastAsia="Simplified Arabic" w:hAnsi="Simplified Arabic" w:cs="Simplified Arabic" w:hint="cs"/>
          <w:b/>
          <w:sz w:val="32"/>
          <w:szCs w:val="32"/>
          <w:rtl/>
        </w:rPr>
        <w:t>ف</w:t>
      </w:r>
      <w:r w:rsidR="00EF0D72">
        <w:rPr>
          <w:rFonts w:ascii="Simplified Arabic" w:eastAsia="Simplified Arabic" w:hAnsi="Simplified Arabic" w:cs="Simplified Arabic" w:hint="cs"/>
          <w:b/>
          <w:sz w:val="32"/>
          <w:szCs w:val="32"/>
          <w:rtl/>
        </w:rPr>
        <w:t>لا يمكن أن نغيّر</w:t>
      </w:r>
      <w:r w:rsidR="009B2A16" w:rsidRPr="009B2A16">
        <w:rPr>
          <w:rFonts w:ascii="Simplified Arabic" w:eastAsia="Simplified Arabic" w:hAnsi="Simplified Arabic" w:cs="Simplified Arabic" w:hint="cs"/>
          <w:b/>
          <w:sz w:val="32"/>
          <w:szCs w:val="32"/>
          <w:rtl/>
        </w:rPr>
        <w:t xml:space="preserve"> الآن هذه الحالة و</w:t>
      </w:r>
      <w:r w:rsidR="00EF0D72">
        <w:rPr>
          <w:rFonts w:ascii="Simplified Arabic" w:eastAsia="Simplified Arabic" w:hAnsi="Simplified Arabic" w:cs="Simplified Arabic" w:hint="cs"/>
          <w:b/>
          <w:sz w:val="32"/>
          <w:szCs w:val="32"/>
          <w:rtl/>
        </w:rPr>
        <w:t xml:space="preserve">هذا </w:t>
      </w:r>
      <w:r w:rsidR="007A54E3">
        <w:rPr>
          <w:rFonts w:ascii="Simplified Arabic" w:eastAsia="Simplified Arabic" w:hAnsi="Simplified Arabic" w:cs="Simplified Arabic" w:hint="cs"/>
          <w:b/>
          <w:sz w:val="32"/>
          <w:szCs w:val="32"/>
          <w:rtl/>
        </w:rPr>
        <w:t>الدور، وبين أيدينا مدارس وجامعات ومعاهد ومؤسّسات</w:t>
      </w:r>
      <w:r w:rsidR="00AE0B0A">
        <w:rPr>
          <w:rFonts w:ascii="Simplified Arabic" w:eastAsia="Simplified Arabic" w:hAnsi="Simplified Arabic" w:cs="Simplified Arabic" w:hint="cs"/>
          <w:b/>
          <w:sz w:val="32"/>
          <w:szCs w:val="32"/>
          <w:rtl/>
        </w:rPr>
        <w:t>. طلاب واساتذة وموظفون وعائلات</w:t>
      </w:r>
      <w:r w:rsidR="007A54E3">
        <w:rPr>
          <w:rFonts w:ascii="Simplified Arabic" w:eastAsia="Simplified Arabic" w:hAnsi="Simplified Arabic" w:cs="Simplified Arabic" w:hint="cs"/>
          <w:b/>
          <w:sz w:val="32"/>
          <w:szCs w:val="32"/>
          <w:rtl/>
        </w:rPr>
        <w:t>!</w:t>
      </w:r>
    </w:p>
    <w:p w:rsidR="00F109E3" w:rsidRDefault="00EF0D72" w:rsidP="00623863">
      <w:pPr>
        <w:pStyle w:val="ListParagraph"/>
        <w:bidi/>
        <w:spacing w:after="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Cs/>
          <w:sz w:val="32"/>
          <w:szCs w:val="32"/>
          <w:rtl/>
        </w:rPr>
        <w:t>5</w:t>
      </w:r>
      <w:r w:rsidR="00073B9F">
        <w:rPr>
          <w:rFonts w:ascii="Simplified Arabic" w:eastAsia="Simplified Arabic" w:hAnsi="Simplified Arabic" w:cs="Simplified Arabic" w:hint="cs"/>
          <w:bCs/>
          <w:sz w:val="32"/>
          <w:szCs w:val="32"/>
          <w:rtl/>
        </w:rPr>
        <w:t xml:space="preserve">. نحن حركة </w:t>
      </w:r>
      <w:r w:rsidR="00AE0B0A">
        <w:rPr>
          <w:rFonts w:ascii="Simplified Arabic" w:eastAsia="Simplified Arabic" w:hAnsi="Simplified Arabic" w:cs="Simplified Arabic" w:hint="cs"/>
          <w:bCs/>
          <w:sz w:val="32"/>
          <w:szCs w:val="32"/>
          <w:rtl/>
        </w:rPr>
        <w:t xml:space="preserve">التغيير حركة </w:t>
      </w:r>
      <w:r w:rsidR="00073B9F">
        <w:rPr>
          <w:rFonts w:ascii="Simplified Arabic" w:eastAsia="Simplified Arabic" w:hAnsi="Simplified Arabic" w:cs="Simplified Arabic" w:hint="cs"/>
          <w:bCs/>
          <w:sz w:val="32"/>
          <w:szCs w:val="32"/>
          <w:rtl/>
        </w:rPr>
        <w:t xml:space="preserve">الحريّة </w:t>
      </w:r>
      <w:r w:rsidR="00345564" w:rsidRPr="00F109E3">
        <w:rPr>
          <w:rFonts w:ascii="Simplified Arabic" w:eastAsia="Simplified Arabic" w:hAnsi="Simplified Arabic" w:cs="Simplified Arabic"/>
          <w:bCs/>
          <w:sz w:val="32"/>
          <w:szCs w:val="32"/>
          <w:rtl/>
        </w:rPr>
        <w:t>والسيادة</w:t>
      </w:r>
      <w:r w:rsidR="00345564" w:rsidRPr="00F109E3">
        <w:rPr>
          <w:rFonts w:ascii="Simplified Arabic" w:eastAsia="Simplified Arabic" w:hAnsi="Simplified Arabic" w:cs="Simplified Arabic" w:hint="cs"/>
          <w:bCs/>
          <w:sz w:val="32"/>
          <w:szCs w:val="32"/>
          <w:rtl/>
        </w:rPr>
        <w:t>ِ</w:t>
      </w:r>
      <w:r w:rsidR="00345564" w:rsidRPr="00F109E3">
        <w:rPr>
          <w:rFonts w:ascii="Simplified Arabic" w:eastAsia="Simplified Arabic" w:hAnsi="Simplified Arabic" w:cs="Simplified Arabic"/>
          <w:bCs/>
          <w:sz w:val="32"/>
          <w:szCs w:val="32"/>
          <w:rtl/>
        </w:rPr>
        <w:t xml:space="preserve"> في هذا الشرق،</w:t>
      </w:r>
      <w:r w:rsidR="00345564" w:rsidRPr="0084302F">
        <w:rPr>
          <w:rFonts w:ascii="Simplified Arabic" w:eastAsia="Simplified Arabic" w:hAnsi="Simplified Arabic" w:cs="Simplified Arabic"/>
          <w:b/>
          <w:sz w:val="32"/>
          <w:szCs w:val="32"/>
          <w:rtl/>
        </w:rPr>
        <w:t xml:space="preserve"> ورو</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اد</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 xml:space="preserve"> النهضة</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 xml:space="preserve"> السياسي</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ة</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 xml:space="preserve"> والفكري</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ة. قاو</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 xml:space="preserve">منا حين </w:t>
      </w:r>
      <w:r w:rsidR="00345564" w:rsidRPr="0084302F">
        <w:rPr>
          <w:rFonts w:ascii="Simplified Arabic" w:eastAsia="Simplified Arabic" w:hAnsi="Simplified Arabic" w:cs="Simplified Arabic" w:hint="cs"/>
          <w:b/>
          <w:sz w:val="32"/>
          <w:szCs w:val="32"/>
          <w:rtl/>
        </w:rPr>
        <w:t>كانت المقاومةُ مغامرةً</w:t>
      </w:r>
      <w:r w:rsidR="00345564" w:rsidRPr="0084302F">
        <w:rPr>
          <w:rFonts w:ascii="Simplified Arabic" w:eastAsia="Simplified Arabic" w:hAnsi="Simplified Arabic" w:cs="Simplified Arabic"/>
          <w:b/>
          <w:sz w:val="32"/>
          <w:szCs w:val="32"/>
          <w:rtl/>
        </w:rPr>
        <w:t>، وانتفَض</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 xml:space="preserve">نا حين </w:t>
      </w:r>
      <w:r w:rsidR="00345564" w:rsidRPr="0084302F">
        <w:rPr>
          <w:rFonts w:ascii="Simplified Arabic" w:eastAsia="Simplified Arabic" w:hAnsi="Simplified Arabic" w:cs="Simplified Arabic" w:hint="cs"/>
          <w:b/>
          <w:sz w:val="32"/>
          <w:szCs w:val="32"/>
          <w:rtl/>
        </w:rPr>
        <w:t>كانت الانتفاضةُ تُقمعُ،</w:t>
      </w:r>
      <w:r w:rsidR="00345564" w:rsidRPr="0084302F">
        <w:rPr>
          <w:rFonts w:ascii="Simplified Arabic" w:eastAsia="Simplified Arabic" w:hAnsi="Simplified Arabic" w:cs="Simplified Arabic"/>
          <w:b/>
          <w:sz w:val="32"/>
          <w:szCs w:val="32"/>
          <w:rtl/>
        </w:rPr>
        <w:t xml:space="preserve"> ور</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فعنا الصوت</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 xml:space="preserve"> حين ص</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مت</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ت الأفواه.</w:t>
      </w:r>
      <w:r w:rsidR="00345564" w:rsidRPr="0084302F">
        <w:rPr>
          <w:rFonts w:ascii="Simplified Arabic" w:eastAsia="Simplified Arabic" w:hAnsi="Simplified Arabic" w:cs="Simplified Arabic" w:hint="cs"/>
          <w:b/>
          <w:sz w:val="32"/>
          <w:szCs w:val="32"/>
          <w:rtl/>
        </w:rPr>
        <w:t xml:space="preserve"> وصَمدنا حين كان المعتدون والمحتلّون ممالكَ وإمبراطوريّاتِ وسَلْطنات.</w:t>
      </w:r>
      <w:r w:rsidR="00345564" w:rsidRPr="0084302F">
        <w:rPr>
          <w:rFonts w:ascii="Simplified Arabic" w:eastAsia="Simplified Arabic" w:hAnsi="Simplified Arabic" w:cs="Simplified Arabic"/>
          <w:b/>
          <w:sz w:val="32"/>
          <w:szCs w:val="32"/>
          <w:rtl/>
        </w:rPr>
        <w:t xml:space="preserve"> </w:t>
      </w:r>
      <w:r w:rsidR="00AE0B0A">
        <w:rPr>
          <w:rFonts w:ascii="Simplified Arabic" w:eastAsia="Simplified Arabic" w:hAnsi="Simplified Arabic" w:cs="Simplified Arabic" w:hint="cs"/>
          <w:b/>
          <w:sz w:val="32"/>
          <w:szCs w:val="32"/>
          <w:rtl/>
        </w:rPr>
        <w:t>فليس اليوم سنَخضع ونُسلِّم</w:t>
      </w:r>
      <w:r w:rsidR="00345564" w:rsidRPr="0084302F">
        <w:rPr>
          <w:rFonts w:ascii="Simplified Arabic" w:eastAsia="Simplified Arabic" w:hAnsi="Simplified Arabic" w:cs="Simplified Arabic" w:hint="cs"/>
          <w:b/>
          <w:sz w:val="32"/>
          <w:szCs w:val="32"/>
          <w:rtl/>
        </w:rPr>
        <w:t xml:space="preserve"> ونَستسلِم. </w:t>
      </w:r>
      <w:r w:rsidR="00345564" w:rsidRPr="0084302F">
        <w:rPr>
          <w:rFonts w:ascii="Simplified Arabic" w:eastAsia="Simplified Arabic" w:hAnsi="Simplified Arabic" w:cs="Simplified Arabic"/>
          <w:b/>
          <w:sz w:val="32"/>
          <w:szCs w:val="32"/>
          <w:rtl/>
        </w:rPr>
        <w:t>فما بال</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نا لا</w:t>
      </w:r>
      <w:r w:rsidR="00AE0B0A">
        <w:rPr>
          <w:rFonts w:ascii="Simplified Arabic" w:eastAsia="Simplified Arabic" w:hAnsi="Simplified Arabic" w:cs="Simplified Arabic" w:hint="cs"/>
          <w:b/>
          <w:sz w:val="32"/>
          <w:szCs w:val="32"/>
          <w:rtl/>
        </w:rPr>
        <w:t xml:space="preserve"> ننتفض</w:t>
      </w:r>
      <w:r w:rsidR="00345564" w:rsidRPr="0084302F">
        <w:rPr>
          <w:rFonts w:ascii="Simplified Arabic" w:eastAsia="Simplified Arabic" w:hAnsi="Simplified Arabic" w:cs="Simplified Arabic"/>
          <w:b/>
          <w:sz w:val="32"/>
          <w:szCs w:val="32"/>
          <w:rtl/>
        </w:rPr>
        <w:t xml:space="preserve"> </w:t>
      </w:r>
      <w:r w:rsidR="00AE0B0A">
        <w:rPr>
          <w:rFonts w:ascii="Simplified Arabic" w:eastAsia="Simplified Arabic" w:hAnsi="Simplified Arabic" w:cs="Simplified Arabic" w:hint="cs"/>
          <w:b/>
          <w:sz w:val="32"/>
          <w:szCs w:val="32"/>
          <w:rtl/>
        </w:rPr>
        <w:t>و</w:t>
      </w:r>
      <w:r w:rsidR="00345564" w:rsidRPr="0084302F">
        <w:rPr>
          <w:rFonts w:ascii="Simplified Arabic" w:eastAsia="Simplified Arabic" w:hAnsi="Simplified Arabic" w:cs="Simplified Arabic"/>
          <w:b/>
          <w:sz w:val="32"/>
          <w:szCs w:val="32"/>
          <w:rtl/>
        </w:rPr>
        <w:t>ن</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نف</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ض عن</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ا غ</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بار</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 xml:space="preserve"> الن</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زاعات ون</w:t>
      </w:r>
      <w:r w:rsidR="00345564" w:rsidRPr="0084302F">
        <w:rPr>
          <w:rFonts w:ascii="Simplified Arabic" w:eastAsia="Simplified Arabic" w:hAnsi="Simplified Arabic" w:cs="Simplified Arabic" w:hint="cs"/>
          <w:b/>
          <w:sz w:val="32"/>
          <w:szCs w:val="32"/>
          <w:rtl/>
        </w:rPr>
        <w:t>َ</w:t>
      </w:r>
      <w:r w:rsidR="00345564" w:rsidRPr="0084302F">
        <w:rPr>
          <w:rFonts w:ascii="Simplified Arabic" w:eastAsia="Simplified Arabic" w:hAnsi="Simplified Arabic" w:cs="Simplified Arabic"/>
          <w:b/>
          <w:sz w:val="32"/>
          <w:szCs w:val="32"/>
          <w:rtl/>
        </w:rPr>
        <w:t>لتقي في وطن</w:t>
      </w:r>
      <w:r w:rsidR="0084302F" w:rsidRPr="0084302F">
        <w:rPr>
          <w:rFonts w:ascii="Simplified Arabic" w:eastAsia="Simplified Arabic" w:hAnsi="Simplified Arabic" w:cs="Simplified Arabic" w:hint="cs"/>
          <w:b/>
          <w:sz w:val="32"/>
          <w:szCs w:val="32"/>
          <w:rtl/>
        </w:rPr>
        <w:t xml:space="preserve"> الوحدة في التعدّديّة الثقافيّة</w:t>
      </w:r>
      <w:r w:rsidR="00A60674">
        <w:rPr>
          <w:rFonts w:ascii="Simplified Arabic" w:eastAsia="Simplified Arabic" w:hAnsi="Simplified Arabic" w:cs="Simplified Arabic" w:hint="cs"/>
          <w:b/>
          <w:sz w:val="32"/>
          <w:szCs w:val="32"/>
          <w:rtl/>
        </w:rPr>
        <w:t xml:space="preserve"> والدينيّة، الذي حقّقناه معًا سن</w:t>
      </w:r>
      <w:r w:rsidR="0084302F" w:rsidRPr="0084302F">
        <w:rPr>
          <w:rFonts w:ascii="Simplified Arabic" w:eastAsia="Simplified Arabic" w:hAnsi="Simplified Arabic" w:cs="Simplified Arabic" w:hint="cs"/>
          <w:b/>
          <w:sz w:val="32"/>
          <w:szCs w:val="32"/>
          <w:rtl/>
        </w:rPr>
        <w:t>ة 1920.</w:t>
      </w:r>
      <w:r w:rsidR="00F109E3">
        <w:rPr>
          <w:rFonts w:ascii="Simplified Arabic" w:eastAsia="Simplified Arabic" w:hAnsi="Simplified Arabic" w:cs="Simplified Arabic" w:hint="cs"/>
          <w:b/>
          <w:sz w:val="32"/>
          <w:szCs w:val="32"/>
          <w:rtl/>
        </w:rPr>
        <w:t xml:space="preserve"> </w:t>
      </w:r>
    </w:p>
    <w:p w:rsidR="00345564" w:rsidRDefault="00345564" w:rsidP="004659A1">
      <w:pPr>
        <w:pStyle w:val="ListParagraph"/>
        <w:bidi/>
        <w:spacing w:after="120" w:line="240" w:lineRule="auto"/>
        <w:ind w:left="0" w:firstLine="720"/>
        <w:contextualSpacing w:val="0"/>
        <w:jc w:val="both"/>
        <w:rPr>
          <w:rFonts w:ascii="Simplified Arabic" w:eastAsia="Simplified Arabic" w:hAnsi="Simplified Arabic" w:cs="Simplified Arabic"/>
          <w:b/>
          <w:sz w:val="32"/>
          <w:szCs w:val="32"/>
          <w:rtl/>
        </w:rPr>
      </w:pPr>
      <w:r w:rsidRPr="0084302F">
        <w:rPr>
          <w:rFonts w:ascii="Simplified Arabic" w:eastAsia="Simplified Arabic" w:hAnsi="Simplified Arabic" w:cs="Simplified Arabic" w:hint="cs"/>
          <w:b/>
          <w:sz w:val="32"/>
          <w:szCs w:val="32"/>
          <w:rtl/>
        </w:rPr>
        <w:t xml:space="preserve">يجب أن نضعَ حدًّا للأمرِ الواقعَ الذي </w:t>
      </w:r>
      <w:r w:rsidR="00FF7741">
        <w:rPr>
          <w:rFonts w:ascii="Simplified Arabic" w:eastAsia="Simplified Arabic" w:hAnsi="Simplified Arabic" w:cs="Simplified Arabic" w:hint="cs"/>
          <w:b/>
          <w:sz w:val="32"/>
          <w:szCs w:val="32"/>
          <w:rtl/>
        </w:rPr>
        <w:t>يتألّم</w:t>
      </w:r>
      <w:r w:rsidRPr="0084302F">
        <w:rPr>
          <w:rFonts w:ascii="Simplified Arabic" w:eastAsia="Simplified Arabic" w:hAnsi="Simplified Arabic" w:cs="Simplified Arabic" w:hint="cs"/>
          <w:b/>
          <w:sz w:val="32"/>
          <w:szCs w:val="32"/>
          <w:rtl/>
        </w:rPr>
        <w:t xml:space="preserve"> منه الشعبُ اللبنانيُّ، ويُهمِّشُ الدولةَ الشرعيّةَ، ويُبعثِرُ وِحدَتَها بين </w:t>
      </w:r>
      <w:r w:rsidRPr="0084302F">
        <w:rPr>
          <w:rFonts w:ascii="Simplified Arabic" w:eastAsia="Simplified Arabic" w:hAnsi="Simplified Arabic" w:cs="Simplified Arabic"/>
          <w:b/>
          <w:sz w:val="32"/>
          <w:szCs w:val="32"/>
          <w:rtl/>
        </w:rPr>
        <w:t>دويلات</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 xml:space="preserve"> أمني</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ة</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 xml:space="preserve"> ودويلات</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 xml:space="preserve"> قضائي</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ة</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 xml:space="preserve"> ودويلات</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 xml:space="preserve"> حزبي</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ة</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 xml:space="preserve"> ودويلات</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 xml:space="preserve"> مذهبي</w:t>
      </w:r>
      <w:r w:rsidRPr="0084302F">
        <w:rPr>
          <w:rFonts w:ascii="Simplified Arabic" w:eastAsia="Simplified Arabic" w:hAnsi="Simplified Arabic" w:cs="Simplified Arabic" w:hint="cs"/>
          <w:b/>
          <w:sz w:val="32"/>
          <w:szCs w:val="32"/>
          <w:rtl/>
        </w:rPr>
        <w:t>ّ</w:t>
      </w:r>
      <w:r w:rsidRPr="0084302F">
        <w:rPr>
          <w:rFonts w:ascii="Simplified Arabic" w:eastAsia="Simplified Arabic" w:hAnsi="Simplified Arabic" w:cs="Simplified Arabic"/>
          <w:b/>
          <w:sz w:val="32"/>
          <w:szCs w:val="32"/>
          <w:rtl/>
        </w:rPr>
        <w:t>ة</w:t>
      </w:r>
      <w:r w:rsidRPr="0084302F">
        <w:rPr>
          <w:rFonts w:ascii="Simplified Arabic" w:eastAsia="Simplified Arabic" w:hAnsi="Simplified Arabic" w:cs="Simplified Arabic" w:hint="cs"/>
          <w:b/>
          <w:sz w:val="32"/>
          <w:szCs w:val="32"/>
          <w:rtl/>
        </w:rPr>
        <w:t xml:space="preserve">ٍ ودويلاتٍ </w:t>
      </w:r>
      <w:r w:rsidRPr="0084302F">
        <w:rPr>
          <w:rFonts w:ascii="Simplified Arabic" w:eastAsia="Simplified Arabic" w:hAnsi="Simplified Arabic" w:cs="Simplified Arabic" w:hint="cs"/>
          <w:b/>
          <w:sz w:val="32"/>
          <w:szCs w:val="32"/>
          <w:rtl/>
        </w:rPr>
        <w:lastRenderedPageBreak/>
        <w:t xml:space="preserve">غريبة. فبِقدْرِ ما يَتحرّكُ الشعبُ ويواجِه جِدّيًا هذا الأمرَ الواقعِ الكارثيّ، يَتشَّجعُ المجتمعُ العربيُّ والدُوليُّ لمساعدتِه وتوفيرِ إمكاناتِ التغييرِ ووسائلِ الإنقاذ. وبقدْرِ ما رَحّبنا بعودةِ أصدقائنا العرب إلى لبنان، نتمنّى أن يعودَ اللبنانيّون </w:t>
      </w:r>
      <w:r w:rsidR="000F4C83">
        <w:rPr>
          <w:rFonts w:ascii="Simplified Arabic" w:eastAsia="Simplified Arabic" w:hAnsi="Simplified Arabic" w:cs="Simplified Arabic" w:hint="cs"/>
          <w:b/>
          <w:sz w:val="32"/>
          <w:szCs w:val="32"/>
          <w:rtl/>
        </w:rPr>
        <w:t xml:space="preserve">أنفسهم </w:t>
      </w:r>
      <w:r w:rsidRPr="0084302F">
        <w:rPr>
          <w:rFonts w:ascii="Simplified Arabic" w:eastAsia="Simplified Arabic" w:hAnsi="Simplified Arabic" w:cs="Simplified Arabic" w:hint="cs"/>
          <w:b/>
          <w:sz w:val="32"/>
          <w:szCs w:val="32"/>
          <w:rtl/>
        </w:rPr>
        <w:t>إلى لبنان ويَتخلّوا عن ولاءاتِـهم الخارجيّةِ وعن انتماءاتِـهم إلى مشاريعِ غريبةٍ عن تاريخنا وتراثِنا.</w:t>
      </w:r>
    </w:p>
    <w:p w:rsidR="00AD3C77" w:rsidRDefault="00FF7741" w:rsidP="000877FD">
      <w:pPr>
        <w:pStyle w:val="ListParagraph"/>
        <w:bidi/>
        <w:spacing w:after="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Cs/>
          <w:sz w:val="32"/>
          <w:szCs w:val="32"/>
          <w:rtl/>
        </w:rPr>
        <w:t>6</w:t>
      </w:r>
      <w:r w:rsidR="00F109E3">
        <w:rPr>
          <w:rFonts w:ascii="Simplified Arabic" w:eastAsia="Simplified Arabic" w:hAnsi="Simplified Arabic" w:cs="Simplified Arabic" w:hint="cs"/>
          <w:bCs/>
          <w:sz w:val="32"/>
          <w:szCs w:val="32"/>
          <w:rtl/>
        </w:rPr>
        <w:t xml:space="preserve">. </w:t>
      </w:r>
      <w:r w:rsidR="00F109E3" w:rsidRPr="00AD3C77">
        <w:rPr>
          <w:rFonts w:ascii="Simplified Arabic" w:eastAsia="Simplified Arabic" w:hAnsi="Simplified Arabic" w:cs="Simplified Arabic" w:hint="cs"/>
          <w:bCs/>
          <w:sz w:val="32"/>
          <w:szCs w:val="32"/>
          <w:rtl/>
        </w:rPr>
        <w:t xml:space="preserve">إن إنقاذَ </w:t>
      </w:r>
      <w:r w:rsidR="009114B1" w:rsidRPr="00AD3C77">
        <w:rPr>
          <w:rFonts w:ascii="Simplified Arabic" w:eastAsia="Simplified Arabic" w:hAnsi="Simplified Arabic" w:cs="Simplified Arabic" w:hint="cs"/>
          <w:bCs/>
          <w:sz w:val="32"/>
          <w:szCs w:val="32"/>
          <w:rtl/>
        </w:rPr>
        <w:t>لبنان بوحدته وتعدّديته</w:t>
      </w:r>
      <w:r w:rsidR="00F109E3" w:rsidRPr="00AD3C77">
        <w:rPr>
          <w:rFonts w:ascii="Simplified Arabic" w:eastAsia="Simplified Arabic" w:hAnsi="Simplified Arabic" w:cs="Simplified Arabic" w:hint="cs"/>
          <w:b/>
          <w:sz w:val="32"/>
          <w:szCs w:val="32"/>
          <w:rtl/>
        </w:rPr>
        <w:t xml:space="preserve"> مرتبطٌ بالتخلّي عن </w:t>
      </w:r>
      <w:r w:rsidR="009114B1" w:rsidRPr="00AD3C77">
        <w:rPr>
          <w:rFonts w:ascii="Simplified Arabic" w:eastAsia="Simplified Arabic" w:hAnsi="Simplified Arabic" w:cs="Simplified Arabic" w:hint="cs"/>
          <w:b/>
          <w:sz w:val="32"/>
          <w:szCs w:val="32"/>
          <w:rtl/>
        </w:rPr>
        <w:t>الأدوار</w:t>
      </w:r>
      <w:r w:rsidR="00F109E3" w:rsidRPr="00AD3C77">
        <w:rPr>
          <w:rFonts w:ascii="Simplified Arabic" w:eastAsia="Simplified Arabic" w:hAnsi="Simplified Arabic" w:cs="Simplified Arabic"/>
          <w:b/>
          <w:sz w:val="32"/>
          <w:szCs w:val="32"/>
          <w:rtl/>
        </w:rPr>
        <w:t xml:space="preserve"> المصط</w:t>
      </w:r>
      <w:r w:rsidR="00F109E3" w:rsidRPr="00AD3C77">
        <w:rPr>
          <w:rFonts w:ascii="Simplified Arabic" w:eastAsia="Simplified Arabic" w:hAnsi="Simplified Arabic" w:cs="Simplified Arabic" w:hint="cs"/>
          <w:b/>
          <w:sz w:val="32"/>
          <w:szCs w:val="32"/>
          <w:rtl/>
        </w:rPr>
        <w:t>َ</w:t>
      </w:r>
      <w:r w:rsidR="00F109E3" w:rsidRPr="00AD3C77">
        <w:rPr>
          <w:rFonts w:ascii="Simplified Arabic" w:eastAsia="Simplified Arabic" w:hAnsi="Simplified Arabic" w:cs="Simplified Arabic"/>
          <w:b/>
          <w:sz w:val="32"/>
          <w:szCs w:val="32"/>
          <w:rtl/>
        </w:rPr>
        <w:t>نعة</w:t>
      </w:r>
      <w:r w:rsidR="00F109E3" w:rsidRPr="00AD3C77">
        <w:rPr>
          <w:rFonts w:ascii="Simplified Arabic" w:eastAsia="Simplified Arabic" w:hAnsi="Simplified Arabic" w:cs="Simplified Arabic" w:hint="cs"/>
          <w:b/>
          <w:sz w:val="32"/>
          <w:szCs w:val="32"/>
          <w:rtl/>
        </w:rPr>
        <w:t>ِ</w:t>
      </w:r>
      <w:r w:rsidR="00F109E3" w:rsidRPr="00AD3C77">
        <w:rPr>
          <w:rFonts w:ascii="Simplified Arabic" w:eastAsia="Simplified Arabic" w:hAnsi="Simplified Arabic" w:cs="Simplified Arabic"/>
          <w:b/>
          <w:sz w:val="32"/>
          <w:szCs w:val="32"/>
          <w:rtl/>
        </w:rPr>
        <w:t xml:space="preserve"> </w:t>
      </w:r>
      <w:r w:rsidR="00F109E3" w:rsidRPr="00AD3C77">
        <w:rPr>
          <w:rFonts w:ascii="Simplified Arabic" w:eastAsia="Simplified Arabic" w:hAnsi="Simplified Arabic" w:cs="Simplified Arabic" w:hint="cs"/>
          <w:b/>
          <w:sz w:val="32"/>
          <w:szCs w:val="32"/>
          <w:rtl/>
        </w:rPr>
        <w:t xml:space="preserve">والمستورَدة، </w:t>
      </w:r>
      <w:r w:rsidR="009114B1" w:rsidRPr="00AD3C77">
        <w:rPr>
          <w:rFonts w:ascii="Simplified Arabic" w:eastAsia="Simplified Arabic" w:hAnsi="Simplified Arabic" w:cs="Simplified Arabic" w:hint="cs"/>
          <w:b/>
          <w:sz w:val="32"/>
          <w:szCs w:val="32"/>
          <w:rtl/>
        </w:rPr>
        <w:t>و</w:t>
      </w:r>
      <w:r w:rsidR="000F4C83">
        <w:rPr>
          <w:rFonts w:ascii="Simplified Arabic" w:eastAsia="Simplified Arabic" w:hAnsi="Simplified Arabic" w:cs="Simplified Arabic" w:hint="cs"/>
          <w:b/>
          <w:sz w:val="32"/>
          <w:szCs w:val="32"/>
          <w:rtl/>
        </w:rPr>
        <w:t xml:space="preserve">باستردادِ دورِه </w:t>
      </w:r>
      <w:r w:rsidR="00F109E3" w:rsidRPr="00AD3C77">
        <w:rPr>
          <w:rFonts w:ascii="Simplified Arabic" w:eastAsia="Simplified Arabic" w:hAnsi="Simplified Arabic" w:cs="Simplified Arabic" w:hint="cs"/>
          <w:b/>
          <w:sz w:val="32"/>
          <w:szCs w:val="32"/>
          <w:rtl/>
        </w:rPr>
        <w:t>الوطنيِّ والحضا</w:t>
      </w:r>
      <w:r w:rsidR="00157935">
        <w:rPr>
          <w:rFonts w:ascii="Simplified Arabic" w:eastAsia="Simplified Arabic" w:hAnsi="Simplified Arabic" w:cs="Simplified Arabic" w:hint="cs"/>
          <w:b/>
          <w:sz w:val="32"/>
          <w:szCs w:val="32"/>
          <w:rtl/>
        </w:rPr>
        <w:t xml:space="preserve">ريِّ وهُويّتِه </w:t>
      </w:r>
      <w:r w:rsidR="000877FD">
        <w:rPr>
          <w:rFonts w:ascii="Simplified Arabic" w:eastAsia="Simplified Arabic" w:hAnsi="Simplified Arabic" w:cs="Simplified Arabic" w:hint="cs"/>
          <w:b/>
          <w:sz w:val="32"/>
          <w:szCs w:val="32"/>
          <w:rtl/>
        </w:rPr>
        <w:t>الأصيلةِ وحيادِه،</w:t>
      </w:r>
      <w:r w:rsidR="00F109E3" w:rsidRPr="00AD3C77">
        <w:rPr>
          <w:rFonts w:ascii="Simplified Arabic" w:eastAsia="Simplified Arabic" w:hAnsi="Simplified Arabic" w:cs="Simplified Arabic" w:hint="cs"/>
          <w:b/>
          <w:sz w:val="32"/>
          <w:szCs w:val="32"/>
          <w:rtl/>
        </w:rPr>
        <w:t xml:space="preserve"> </w:t>
      </w:r>
      <w:r w:rsidR="000877FD">
        <w:rPr>
          <w:rFonts w:ascii="Simplified Arabic" w:eastAsia="Simplified Arabic" w:hAnsi="Simplified Arabic" w:cs="Simplified Arabic" w:hint="cs"/>
          <w:b/>
          <w:sz w:val="32"/>
          <w:szCs w:val="32"/>
          <w:rtl/>
        </w:rPr>
        <w:t>وبالولاءِ المطلقِ له</w:t>
      </w:r>
      <w:r w:rsidR="00F109E3" w:rsidRPr="00AD3C77">
        <w:rPr>
          <w:rFonts w:ascii="Simplified Arabic" w:eastAsia="Simplified Arabic" w:hAnsi="Simplified Arabic" w:cs="Simplified Arabic" w:hint="cs"/>
          <w:b/>
          <w:sz w:val="32"/>
          <w:szCs w:val="32"/>
          <w:rtl/>
        </w:rPr>
        <w:t xml:space="preserve">، </w:t>
      </w:r>
      <w:r w:rsidR="00DA7C32">
        <w:rPr>
          <w:rFonts w:ascii="Simplified Arabic" w:eastAsia="Simplified Arabic" w:hAnsi="Simplified Arabic" w:cs="Simplified Arabic" w:hint="cs"/>
          <w:b/>
          <w:sz w:val="32"/>
          <w:szCs w:val="32"/>
          <w:rtl/>
        </w:rPr>
        <w:t>و</w:t>
      </w:r>
      <w:r w:rsidR="00F109E3" w:rsidRPr="00AD3C77">
        <w:rPr>
          <w:rFonts w:ascii="Simplified Arabic" w:eastAsia="Simplified Arabic" w:hAnsi="Simplified Arabic" w:cs="Simplified Arabic" w:hint="cs"/>
          <w:b/>
          <w:sz w:val="32"/>
          <w:szCs w:val="32"/>
          <w:rtl/>
        </w:rPr>
        <w:t xml:space="preserve">بوِحدةِ الدولةِ وسلطتِها، </w:t>
      </w:r>
      <w:r w:rsidR="00157935">
        <w:rPr>
          <w:rFonts w:ascii="Simplified Arabic" w:eastAsia="Simplified Arabic" w:hAnsi="Simplified Arabic" w:cs="Simplified Arabic" w:hint="cs"/>
          <w:b/>
          <w:sz w:val="32"/>
          <w:szCs w:val="32"/>
          <w:rtl/>
        </w:rPr>
        <w:t>و</w:t>
      </w:r>
      <w:r w:rsidR="00F109E3" w:rsidRPr="00AD3C77">
        <w:rPr>
          <w:rFonts w:ascii="Simplified Arabic" w:eastAsia="Simplified Arabic" w:hAnsi="Simplified Arabic" w:cs="Simplified Arabic" w:hint="cs"/>
          <w:b/>
          <w:sz w:val="32"/>
          <w:szCs w:val="32"/>
          <w:rtl/>
        </w:rPr>
        <w:t xml:space="preserve">باعتمادِ اللامركزيّةِ الموسَّعة، </w:t>
      </w:r>
      <w:r w:rsidR="00DA7C32">
        <w:rPr>
          <w:rFonts w:ascii="Simplified Arabic" w:eastAsia="Simplified Arabic" w:hAnsi="Simplified Arabic" w:cs="Simplified Arabic" w:hint="cs"/>
          <w:b/>
          <w:sz w:val="32"/>
          <w:szCs w:val="32"/>
          <w:rtl/>
        </w:rPr>
        <w:t>و</w:t>
      </w:r>
      <w:r w:rsidR="00F109E3" w:rsidRPr="00AD3C77">
        <w:rPr>
          <w:rFonts w:ascii="Simplified Arabic" w:eastAsia="Simplified Arabic" w:hAnsi="Simplified Arabic" w:cs="Simplified Arabic" w:hint="cs"/>
          <w:b/>
          <w:sz w:val="32"/>
          <w:szCs w:val="32"/>
          <w:rtl/>
        </w:rPr>
        <w:t xml:space="preserve">بالسيادةِ والاستقلالِ وحريّةِ الإنسان. </w:t>
      </w:r>
      <w:r w:rsidR="000679FE" w:rsidRPr="00AD3C77">
        <w:rPr>
          <w:rFonts w:ascii="Simplified Arabic" w:eastAsia="Simplified Arabic" w:hAnsi="Simplified Arabic" w:cs="Simplified Arabic" w:hint="cs"/>
          <w:b/>
          <w:sz w:val="32"/>
          <w:szCs w:val="32"/>
          <w:rtl/>
        </w:rPr>
        <w:t xml:space="preserve">لقد تهاوت </w:t>
      </w:r>
      <w:r w:rsidR="002074C1">
        <w:rPr>
          <w:rFonts w:ascii="Simplified Arabic" w:eastAsia="Simplified Arabic" w:hAnsi="Simplified Arabic" w:cs="Simplified Arabic" w:hint="cs"/>
          <w:b/>
          <w:sz w:val="32"/>
          <w:szCs w:val="32"/>
          <w:rtl/>
        </w:rPr>
        <w:t>وحدةُ</w:t>
      </w:r>
      <w:r w:rsidR="00F109E3" w:rsidRPr="00AD3C77">
        <w:rPr>
          <w:rFonts w:ascii="Simplified Arabic" w:eastAsia="Simplified Arabic" w:hAnsi="Simplified Arabic" w:cs="Simplified Arabic" w:hint="cs"/>
          <w:b/>
          <w:sz w:val="32"/>
          <w:szCs w:val="32"/>
          <w:rtl/>
        </w:rPr>
        <w:t xml:space="preserve"> لبنان </w:t>
      </w:r>
      <w:r w:rsidR="00A160EC">
        <w:rPr>
          <w:rFonts w:ascii="Simplified Arabic" w:eastAsia="Simplified Arabic" w:hAnsi="Simplified Arabic" w:cs="Simplified Arabic" w:hint="cs"/>
          <w:b/>
          <w:sz w:val="32"/>
          <w:szCs w:val="32"/>
          <w:rtl/>
        </w:rPr>
        <w:t>عندما</w:t>
      </w:r>
      <w:r w:rsidR="00F109E3" w:rsidRPr="00AD3C77">
        <w:rPr>
          <w:rFonts w:ascii="Simplified Arabic" w:eastAsia="Simplified Arabic" w:hAnsi="Simplified Arabic" w:cs="Simplified Arabic" w:hint="cs"/>
          <w:b/>
          <w:sz w:val="32"/>
          <w:szCs w:val="32"/>
          <w:rtl/>
        </w:rPr>
        <w:t xml:space="preserve"> اصطدَمت بتعدّدِ الولاءات، والانحيازِ إلى المحاورِ الإقليميّةِ، والانقلابِ على الميثاقِ الوطني. </w:t>
      </w:r>
    </w:p>
    <w:p w:rsidR="00F109E3" w:rsidRPr="00AD3C77" w:rsidRDefault="00F109E3" w:rsidP="003B05EF">
      <w:pPr>
        <w:pStyle w:val="ListParagraph"/>
        <w:bidi/>
        <w:spacing w:after="120" w:line="240" w:lineRule="auto"/>
        <w:ind w:left="0" w:firstLine="720"/>
        <w:contextualSpacing w:val="0"/>
        <w:jc w:val="both"/>
        <w:rPr>
          <w:rFonts w:ascii="Simplified Arabic" w:eastAsia="Simplified Arabic" w:hAnsi="Simplified Arabic" w:cs="Simplified Arabic"/>
          <w:b/>
          <w:sz w:val="32"/>
          <w:szCs w:val="32"/>
          <w:rtl/>
        </w:rPr>
      </w:pPr>
      <w:r w:rsidRPr="00AD3C77">
        <w:rPr>
          <w:rFonts w:ascii="Simplified Arabic" w:eastAsia="Simplified Arabic" w:hAnsi="Simplified Arabic" w:cs="Simplified Arabic" w:hint="cs"/>
          <w:b/>
          <w:sz w:val="32"/>
          <w:szCs w:val="32"/>
          <w:rtl/>
        </w:rPr>
        <w:t xml:space="preserve">قبل أن يكونَ لبنانُ كيانًا دستوريًّا وحدودًا دوليّةً ونظامًا ديمقراطيًّا، </w:t>
      </w:r>
      <w:r w:rsidRPr="00A160EC">
        <w:rPr>
          <w:rFonts w:ascii="Simplified Arabic" w:eastAsia="Simplified Arabic" w:hAnsi="Simplified Arabic" w:cs="Simplified Arabic" w:hint="cs"/>
          <w:bCs/>
          <w:sz w:val="32"/>
          <w:szCs w:val="32"/>
          <w:rtl/>
        </w:rPr>
        <w:t>هو هُويّةُ شعبٍ</w:t>
      </w:r>
      <w:r w:rsidRPr="00AD3C77">
        <w:rPr>
          <w:rFonts w:ascii="Simplified Arabic" w:eastAsia="Simplified Arabic" w:hAnsi="Simplified Arabic" w:cs="Simplified Arabic" w:hint="cs"/>
          <w:b/>
          <w:sz w:val="32"/>
          <w:szCs w:val="32"/>
          <w:rtl/>
        </w:rPr>
        <w:t xml:space="preserve"> تميّز عبر العصورِ بالتوقِ إلى الأمن والحريّة، </w:t>
      </w:r>
      <w:r w:rsidR="00157935">
        <w:rPr>
          <w:rFonts w:ascii="Simplified Arabic" w:eastAsia="Simplified Arabic" w:hAnsi="Simplified Arabic" w:cs="Simplified Arabic" w:hint="cs"/>
          <w:b/>
          <w:sz w:val="32"/>
          <w:szCs w:val="32"/>
          <w:rtl/>
        </w:rPr>
        <w:t>و</w:t>
      </w:r>
      <w:r w:rsidRPr="00AD3C77">
        <w:rPr>
          <w:rFonts w:ascii="Simplified Arabic" w:eastAsia="Simplified Arabic" w:hAnsi="Simplified Arabic" w:cs="Simplified Arabic" w:hint="cs"/>
          <w:b/>
          <w:sz w:val="32"/>
          <w:szCs w:val="32"/>
          <w:rtl/>
        </w:rPr>
        <w:t xml:space="preserve">بالسعي إلى العلمِ والمعرفة، </w:t>
      </w:r>
      <w:r w:rsidR="00A160EC">
        <w:rPr>
          <w:rFonts w:ascii="Simplified Arabic" w:eastAsia="Simplified Arabic" w:hAnsi="Simplified Arabic" w:cs="Simplified Arabic" w:hint="cs"/>
          <w:b/>
          <w:sz w:val="32"/>
          <w:szCs w:val="32"/>
          <w:rtl/>
        </w:rPr>
        <w:t>و</w:t>
      </w:r>
      <w:r w:rsidRPr="00AD3C77">
        <w:rPr>
          <w:rFonts w:ascii="Simplified Arabic" w:eastAsia="Simplified Arabic" w:hAnsi="Simplified Arabic" w:cs="Simplified Arabic" w:hint="cs"/>
          <w:b/>
          <w:sz w:val="32"/>
          <w:szCs w:val="32"/>
          <w:rtl/>
        </w:rPr>
        <w:t xml:space="preserve">بالتزامِ التقدّمِ والسلام، </w:t>
      </w:r>
      <w:r w:rsidR="00A160EC">
        <w:rPr>
          <w:rFonts w:ascii="Simplified Arabic" w:eastAsia="Simplified Arabic" w:hAnsi="Simplified Arabic" w:cs="Simplified Arabic" w:hint="cs"/>
          <w:b/>
          <w:sz w:val="32"/>
          <w:szCs w:val="32"/>
          <w:rtl/>
        </w:rPr>
        <w:t>و</w:t>
      </w:r>
      <w:r w:rsidRPr="00AD3C77">
        <w:rPr>
          <w:rFonts w:ascii="Simplified Arabic" w:eastAsia="Simplified Arabic" w:hAnsi="Simplified Arabic" w:cs="Simplified Arabic" w:hint="cs"/>
          <w:b/>
          <w:sz w:val="32"/>
          <w:szCs w:val="32"/>
          <w:rtl/>
        </w:rPr>
        <w:t xml:space="preserve">بالتعايشِ مع الآخَر والمحيط، </w:t>
      </w:r>
      <w:r w:rsidR="00A160EC">
        <w:rPr>
          <w:rFonts w:ascii="Simplified Arabic" w:eastAsia="Simplified Arabic" w:hAnsi="Simplified Arabic" w:cs="Simplified Arabic" w:hint="cs"/>
          <w:b/>
          <w:sz w:val="32"/>
          <w:szCs w:val="32"/>
          <w:rtl/>
        </w:rPr>
        <w:t>و</w:t>
      </w:r>
      <w:r w:rsidRPr="00AD3C77">
        <w:rPr>
          <w:rFonts w:ascii="Simplified Arabic" w:eastAsia="Simplified Arabic" w:hAnsi="Simplified Arabic" w:cs="Simplified Arabic" w:hint="cs"/>
          <w:b/>
          <w:sz w:val="32"/>
          <w:szCs w:val="32"/>
          <w:rtl/>
        </w:rPr>
        <w:t xml:space="preserve">باعتناقِ ثقافةِ الحياةِ والصمود، </w:t>
      </w:r>
      <w:r w:rsidR="00157935">
        <w:rPr>
          <w:rFonts w:ascii="Simplified Arabic" w:eastAsia="Simplified Arabic" w:hAnsi="Simplified Arabic" w:cs="Simplified Arabic" w:hint="cs"/>
          <w:b/>
          <w:sz w:val="32"/>
          <w:szCs w:val="32"/>
          <w:rtl/>
        </w:rPr>
        <w:t>و</w:t>
      </w:r>
      <w:r w:rsidRPr="00AD3C77">
        <w:rPr>
          <w:rFonts w:ascii="Simplified Arabic" w:eastAsia="Simplified Arabic" w:hAnsi="Simplified Arabic" w:cs="Simplified Arabic" w:hint="cs"/>
          <w:b/>
          <w:sz w:val="32"/>
          <w:szCs w:val="32"/>
          <w:rtl/>
        </w:rPr>
        <w:t xml:space="preserve">بنسجِ جدليّةٍ روحانيّةٍ بين الأرضِ والإنسان، </w:t>
      </w:r>
      <w:r w:rsidR="00A160EC">
        <w:rPr>
          <w:rFonts w:ascii="Simplified Arabic" w:eastAsia="Simplified Arabic" w:hAnsi="Simplified Arabic" w:cs="Simplified Arabic" w:hint="cs"/>
          <w:b/>
          <w:sz w:val="32"/>
          <w:szCs w:val="32"/>
          <w:rtl/>
        </w:rPr>
        <w:t>و</w:t>
      </w:r>
      <w:r w:rsidRPr="00AD3C77">
        <w:rPr>
          <w:rFonts w:ascii="Simplified Arabic" w:eastAsia="Simplified Arabic" w:hAnsi="Simplified Arabic" w:cs="Simplified Arabic" w:hint="cs"/>
          <w:b/>
          <w:sz w:val="32"/>
          <w:szCs w:val="32"/>
          <w:rtl/>
        </w:rPr>
        <w:t xml:space="preserve">بعُشقِ التفاعلِ مع الشرقِ والغرب. </w:t>
      </w:r>
      <w:r w:rsidR="00A160EC">
        <w:rPr>
          <w:rFonts w:ascii="Simplified Arabic" w:eastAsia="Simplified Arabic" w:hAnsi="Simplified Arabic" w:cs="Simplified Arabic" w:hint="cs"/>
          <w:b/>
          <w:sz w:val="32"/>
          <w:szCs w:val="32"/>
          <w:rtl/>
        </w:rPr>
        <w:t>هذه كانت هوّيتنا</w:t>
      </w:r>
      <w:r w:rsidRPr="00AD3C77">
        <w:rPr>
          <w:rFonts w:ascii="Simplified Arabic" w:eastAsia="Simplified Arabic" w:hAnsi="Simplified Arabic" w:cs="Simplified Arabic" w:hint="cs"/>
          <w:b/>
          <w:sz w:val="32"/>
          <w:szCs w:val="32"/>
          <w:rtl/>
        </w:rPr>
        <w:t xml:space="preserve"> الخاّصةُ </w:t>
      </w:r>
      <w:r w:rsidR="004C7762">
        <w:rPr>
          <w:rFonts w:ascii="Simplified Arabic" w:eastAsia="Simplified Arabic" w:hAnsi="Simplified Arabic" w:cs="Simplified Arabic" w:hint="cs"/>
          <w:b/>
          <w:sz w:val="32"/>
          <w:szCs w:val="32"/>
          <w:rtl/>
        </w:rPr>
        <w:t>الملازمة</w:t>
      </w:r>
      <w:r w:rsidRPr="00AD3C77">
        <w:rPr>
          <w:rFonts w:ascii="Simplified Arabic" w:eastAsia="Simplified Arabic" w:hAnsi="Simplified Arabic" w:cs="Simplified Arabic" w:hint="cs"/>
          <w:b/>
          <w:sz w:val="32"/>
          <w:szCs w:val="32"/>
          <w:rtl/>
        </w:rPr>
        <w:t xml:space="preserve"> لوجودِنا من دونِ انقطاعٍ </w:t>
      </w:r>
      <w:r w:rsidR="000679FE" w:rsidRPr="00AD3C77">
        <w:rPr>
          <w:rFonts w:ascii="Simplified Arabic" w:eastAsia="Simplified Arabic" w:hAnsi="Simplified Arabic" w:cs="Simplified Arabic" w:hint="cs"/>
          <w:b/>
          <w:sz w:val="32"/>
          <w:szCs w:val="32"/>
          <w:rtl/>
        </w:rPr>
        <w:t>سواء</w:t>
      </w:r>
      <w:r w:rsidRPr="00AD3C77">
        <w:rPr>
          <w:rFonts w:ascii="Simplified Arabic" w:eastAsia="Simplified Arabic" w:hAnsi="Simplified Arabic" w:cs="Simplified Arabic" w:hint="cs"/>
          <w:b/>
          <w:sz w:val="32"/>
          <w:szCs w:val="32"/>
          <w:rtl/>
        </w:rPr>
        <w:t xml:space="preserve"> في أزمنةِ التحرّرِ والاحتلالِ </w:t>
      </w:r>
      <w:r w:rsidR="000679FE" w:rsidRPr="00AD3C77">
        <w:rPr>
          <w:rFonts w:ascii="Simplified Arabic" w:eastAsia="Simplified Arabic" w:hAnsi="Simplified Arabic" w:cs="Simplified Arabic" w:hint="cs"/>
          <w:b/>
          <w:sz w:val="32"/>
          <w:szCs w:val="32"/>
          <w:rtl/>
        </w:rPr>
        <w:t>أم في</w:t>
      </w:r>
      <w:r w:rsidRPr="00AD3C77">
        <w:rPr>
          <w:rFonts w:ascii="Simplified Arabic" w:eastAsia="Simplified Arabic" w:hAnsi="Simplified Arabic" w:cs="Simplified Arabic" w:hint="cs"/>
          <w:b/>
          <w:sz w:val="32"/>
          <w:szCs w:val="32"/>
          <w:rtl/>
        </w:rPr>
        <w:t xml:space="preserve"> أزمنةِ الحربِ والسلام، وشكلّت مرجِعيّةَ العملِ الوطنيّ. </w:t>
      </w:r>
      <w:r w:rsidR="004C7762">
        <w:rPr>
          <w:rFonts w:ascii="Simplified Arabic" w:eastAsia="Simplified Arabic" w:hAnsi="Simplified Arabic" w:cs="Simplified Arabic" w:hint="cs"/>
          <w:b/>
          <w:sz w:val="32"/>
          <w:szCs w:val="32"/>
          <w:rtl/>
        </w:rPr>
        <w:t xml:space="preserve">أمّا </w:t>
      </w:r>
      <w:r w:rsidR="000679FE" w:rsidRPr="00AD3C77">
        <w:rPr>
          <w:rFonts w:ascii="Simplified Arabic" w:eastAsia="Simplified Arabic" w:hAnsi="Simplified Arabic" w:cs="Simplified Arabic" w:hint="cs"/>
          <w:b/>
          <w:sz w:val="32"/>
          <w:szCs w:val="32"/>
          <w:rtl/>
        </w:rPr>
        <w:t>الهُويّات</w:t>
      </w:r>
      <w:r w:rsidRPr="00AD3C77">
        <w:rPr>
          <w:rFonts w:ascii="Simplified Arabic" w:eastAsia="Simplified Arabic" w:hAnsi="Simplified Arabic" w:cs="Simplified Arabic" w:hint="cs"/>
          <w:b/>
          <w:sz w:val="32"/>
          <w:szCs w:val="32"/>
          <w:rtl/>
        </w:rPr>
        <w:t xml:space="preserve"> </w:t>
      </w:r>
      <w:r w:rsidR="00AD3C77" w:rsidRPr="00AD3C77">
        <w:rPr>
          <w:rFonts w:ascii="Simplified Arabic" w:eastAsia="Simplified Arabic" w:hAnsi="Simplified Arabic" w:cs="Simplified Arabic" w:hint="cs"/>
          <w:b/>
          <w:sz w:val="32"/>
          <w:szCs w:val="32"/>
          <w:rtl/>
        </w:rPr>
        <w:t>الهجينة</w:t>
      </w:r>
      <w:r w:rsidRPr="00AD3C77">
        <w:rPr>
          <w:rFonts w:ascii="Simplified Arabic" w:eastAsia="Simplified Arabic" w:hAnsi="Simplified Arabic" w:cs="Simplified Arabic" w:hint="cs"/>
          <w:b/>
          <w:sz w:val="32"/>
          <w:szCs w:val="32"/>
          <w:rtl/>
        </w:rPr>
        <w:t xml:space="preserve"> </w:t>
      </w:r>
      <w:r w:rsidR="00AD3C77" w:rsidRPr="00AD3C77">
        <w:rPr>
          <w:rFonts w:ascii="Simplified Arabic" w:eastAsia="Simplified Arabic" w:hAnsi="Simplified Arabic" w:cs="Simplified Arabic" w:hint="cs"/>
          <w:b/>
          <w:sz w:val="32"/>
          <w:szCs w:val="32"/>
          <w:rtl/>
        </w:rPr>
        <w:t xml:space="preserve">التي </w:t>
      </w:r>
      <w:r w:rsidRPr="00AD3C77">
        <w:rPr>
          <w:rFonts w:ascii="Simplified Arabic" w:eastAsia="Simplified Arabic" w:hAnsi="Simplified Arabic" w:cs="Simplified Arabic" w:hint="cs"/>
          <w:b/>
          <w:sz w:val="32"/>
          <w:szCs w:val="32"/>
          <w:rtl/>
        </w:rPr>
        <w:t xml:space="preserve">تَسلّلت إلى هُويّتِنا اللبنانيّةِ المتجدِّدةِ عبر التاريخ، </w:t>
      </w:r>
      <w:r w:rsidR="004C7762">
        <w:rPr>
          <w:rFonts w:ascii="Simplified Arabic" w:eastAsia="Simplified Arabic" w:hAnsi="Simplified Arabic" w:cs="Simplified Arabic" w:hint="cs"/>
          <w:b/>
          <w:sz w:val="32"/>
          <w:szCs w:val="32"/>
          <w:rtl/>
        </w:rPr>
        <w:t>فيجب إزالتها</w:t>
      </w:r>
      <w:r w:rsidR="00683A32">
        <w:rPr>
          <w:rFonts w:ascii="Simplified Arabic" w:eastAsia="Simplified Arabic" w:hAnsi="Simplified Arabic" w:cs="Simplified Arabic" w:hint="cs"/>
          <w:b/>
          <w:sz w:val="32"/>
          <w:szCs w:val="32"/>
          <w:rtl/>
        </w:rPr>
        <w:t xml:space="preserve"> ع</w:t>
      </w:r>
      <w:r w:rsidRPr="00AD3C77">
        <w:rPr>
          <w:rFonts w:ascii="Simplified Arabic" w:eastAsia="Simplified Arabic" w:hAnsi="Simplified Arabic" w:cs="Simplified Arabic" w:hint="cs"/>
          <w:b/>
          <w:sz w:val="32"/>
          <w:szCs w:val="32"/>
          <w:rtl/>
        </w:rPr>
        <w:t xml:space="preserve">نها </w:t>
      </w:r>
      <w:r w:rsidR="002074C1">
        <w:rPr>
          <w:rFonts w:ascii="Simplified Arabic" w:eastAsia="Simplified Arabic" w:hAnsi="Simplified Arabic" w:cs="Simplified Arabic" w:hint="cs"/>
          <w:b/>
          <w:sz w:val="32"/>
          <w:szCs w:val="32"/>
          <w:rtl/>
        </w:rPr>
        <w:t>وكأنّ</w:t>
      </w:r>
      <w:r w:rsidR="00683A32">
        <w:rPr>
          <w:rFonts w:ascii="Simplified Arabic" w:eastAsia="Simplified Arabic" w:hAnsi="Simplified Arabic" w:cs="Simplified Arabic" w:hint="cs"/>
          <w:b/>
          <w:sz w:val="32"/>
          <w:szCs w:val="32"/>
          <w:rtl/>
        </w:rPr>
        <w:t>ها</w:t>
      </w:r>
      <w:r w:rsidRPr="00AD3C77">
        <w:rPr>
          <w:rFonts w:ascii="Simplified Arabic" w:eastAsia="Simplified Arabic" w:hAnsi="Simplified Arabic" w:cs="Simplified Arabic" w:hint="cs"/>
          <w:b/>
          <w:sz w:val="32"/>
          <w:szCs w:val="32"/>
          <w:rtl/>
        </w:rPr>
        <w:t xml:space="preserve"> ملصَقات، </w:t>
      </w:r>
      <w:r w:rsidR="00683A32">
        <w:rPr>
          <w:rFonts w:ascii="Simplified Arabic" w:eastAsia="Simplified Arabic" w:hAnsi="Simplified Arabic" w:cs="Simplified Arabic" w:hint="cs"/>
          <w:b/>
          <w:sz w:val="32"/>
          <w:szCs w:val="32"/>
          <w:rtl/>
        </w:rPr>
        <w:t xml:space="preserve">وجعل هذه </w:t>
      </w:r>
      <w:r w:rsidR="003B05EF">
        <w:rPr>
          <w:rFonts w:ascii="Simplified Arabic" w:eastAsia="Simplified Arabic" w:hAnsi="Simplified Arabic" w:cs="Simplified Arabic" w:hint="cs"/>
          <w:b/>
          <w:sz w:val="32"/>
          <w:szCs w:val="32"/>
          <w:rtl/>
        </w:rPr>
        <w:t>الهويّة</w:t>
      </w:r>
      <w:r w:rsidRPr="00AD3C77">
        <w:rPr>
          <w:rFonts w:ascii="Simplified Arabic" w:eastAsia="Simplified Arabic" w:hAnsi="Simplified Arabic" w:cs="Simplified Arabic" w:hint="cs"/>
          <w:b/>
          <w:sz w:val="32"/>
          <w:szCs w:val="32"/>
          <w:rtl/>
        </w:rPr>
        <w:t xml:space="preserve"> معيارَ اختيارِ النوابِ والوزراء والرؤساء وسائرِ المسؤولين عن </w:t>
      </w:r>
      <w:r w:rsidR="00683A32">
        <w:rPr>
          <w:rFonts w:ascii="Simplified Arabic" w:eastAsia="Simplified Arabic" w:hAnsi="Simplified Arabic" w:cs="Simplified Arabic" w:hint="cs"/>
          <w:b/>
          <w:sz w:val="32"/>
          <w:szCs w:val="32"/>
          <w:rtl/>
        </w:rPr>
        <w:t>الوطن</w:t>
      </w:r>
      <w:r w:rsidRPr="00AD3C77">
        <w:rPr>
          <w:rFonts w:ascii="Simplified Arabic" w:eastAsia="Simplified Arabic" w:hAnsi="Simplified Arabic" w:cs="Simplified Arabic" w:hint="cs"/>
          <w:b/>
          <w:sz w:val="32"/>
          <w:szCs w:val="32"/>
          <w:rtl/>
        </w:rPr>
        <w:t>.</w:t>
      </w:r>
    </w:p>
    <w:p w:rsidR="00444E77" w:rsidRDefault="00A51CB2" w:rsidP="00A51CB2">
      <w:pPr>
        <w:pStyle w:val="ListParagraph"/>
        <w:bidi/>
        <w:spacing w:after="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Cs/>
          <w:sz w:val="32"/>
          <w:szCs w:val="32"/>
          <w:rtl/>
        </w:rPr>
        <w:t>7</w:t>
      </w:r>
      <w:r w:rsidR="00B46BF6">
        <w:rPr>
          <w:rFonts w:ascii="Simplified Arabic" w:eastAsia="Simplified Arabic" w:hAnsi="Simplified Arabic" w:cs="Simplified Arabic" w:hint="cs"/>
          <w:bCs/>
          <w:sz w:val="32"/>
          <w:szCs w:val="32"/>
          <w:rtl/>
        </w:rPr>
        <w:t xml:space="preserve">. </w:t>
      </w:r>
      <w:r>
        <w:rPr>
          <w:rFonts w:ascii="Simplified Arabic" w:eastAsia="Simplified Arabic" w:hAnsi="Simplified Arabic" w:cs="Simplified Arabic" w:hint="cs"/>
          <w:bCs/>
          <w:sz w:val="32"/>
          <w:szCs w:val="32"/>
          <w:rtl/>
        </w:rPr>
        <w:t>من أجل هذه الغاية،</w:t>
      </w:r>
      <w:r w:rsidR="00B46BF6">
        <w:rPr>
          <w:rFonts w:ascii="Simplified Arabic" w:eastAsia="Simplified Arabic" w:hAnsi="Simplified Arabic" w:cs="Simplified Arabic" w:hint="cs"/>
          <w:bCs/>
          <w:sz w:val="32"/>
          <w:szCs w:val="32"/>
          <w:rtl/>
        </w:rPr>
        <w:t xml:space="preserve"> </w:t>
      </w:r>
      <w:r w:rsidR="00B46BF6" w:rsidRPr="003E1FAC">
        <w:rPr>
          <w:rFonts w:ascii="Simplified Arabic" w:eastAsia="Simplified Arabic" w:hAnsi="Simplified Arabic" w:cs="Simplified Arabic" w:hint="cs"/>
          <w:b/>
          <w:sz w:val="32"/>
          <w:szCs w:val="32"/>
          <w:rtl/>
        </w:rPr>
        <w:t xml:space="preserve">نراهن </w:t>
      </w:r>
      <w:r w:rsidR="005E5E9B" w:rsidRPr="003E1FAC">
        <w:rPr>
          <w:rFonts w:ascii="Simplified Arabic" w:eastAsia="Simplified Arabic" w:hAnsi="Simplified Arabic" w:cs="Simplified Arabic" w:hint="cs"/>
          <w:b/>
          <w:sz w:val="32"/>
          <w:szCs w:val="32"/>
          <w:rtl/>
        </w:rPr>
        <w:t xml:space="preserve">مع المواطنين ذوي الإرادة الحسنة </w:t>
      </w:r>
      <w:r w:rsidR="00B46BF6" w:rsidRPr="003E1FAC">
        <w:rPr>
          <w:rFonts w:ascii="Simplified Arabic" w:eastAsia="Simplified Arabic" w:hAnsi="Simplified Arabic" w:cs="Simplified Arabic" w:hint="cs"/>
          <w:b/>
          <w:sz w:val="32"/>
          <w:szCs w:val="32"/>
          <w:rtl/>
        </w:rPr>
        <w:t xml:space="preserve">على حصولِ الانتخابات النيابية </w:t>
      </w:r>
      <w:r w:rsidR="005E5E9B" w:rsidRPr="003E1FAC">
        <w:rPr>
          <w:rFonts w:ascii="Simplified Arabic" w:eastAsia="Simplified Arabic" w:hAnsi="Simplified Arabic" w:cs="Simplified Arabic" w:hint="cs"/>
          <w:b/>
          <w:sz w:val="32"/>
          <w:szCs w:val="32"/>
          <w:rtl/>
        </w:rPr>
        <w:t xml:space="preserve">في موعدها، ومن بعدها </w:t>
      </w:r>
      <w:r w:rsidR="00B46BF6" w:rsidRPr="003E1FAC">
        <w:rPr>
          <w:rFonts w:ascii="Simplified Arabic" w:eastAsia="Simplified Arabic" w:hAnsi="Simplified Arabic" w:cs="Simplified Arabic" w:hint="cs"/>
          <w:b/>
          <w:sz w:val="32"/>
          <w:szCs w:val="32"/>
          <w:rtl/>
        </w:rPr>
        <w:t xml:space="preserve">الرئاسية. </w:t>
      </w:r>
      <w:r w:rsidR="005E5E9B" w:rsidRPr="003E1FAC">
        <w:rPr>
          <w:rFonts w:ascii="Simplified Arabic" w:eastAsia="Simplified Arabic" w:hAnsi="Simplified Arabic" w:cs="Simplified Arabic" w:hint="cs"/>
          <w:b/>
          <w:sz w:val="32"/>
          <w:szCs w:val="32"/>
          <w:rtl/>
        </w:rPr>
        <w:t>ف</w:t>
      </w:r>
      <w:r w:rsidR="003B05EF">
        <w:rPr>
          <w:rFonts w:ascii="Simplified Arabic" w:eastAsia="Simplified Arabic" w:hAnsi="Simplified Arabic" w:cs="Simplified Arabic" w:hint="cs"/>
          <w:b/>
          <w:sz w:val="32"/>
          <w:szCs w:val="32"/>
          <w:rtl/>
        </w:rPr>
        <w:t>إنها فرصةُ</w:t>
      </w:r>
      <w:r w:rsidR="00B46BF6" w:rsidRPr="003E1FAC">
        <w:rPr>
          <w:rFonts w:ascii="Simplified Arabic" w:eastAsia="Simplified Arabic" w:hAnsi="Simplified Arabic" w:cs="Simplified Arabic" w:hint="cs"/>
          <w:b/>
          <w:sz w:val="32"/>
          <w:szCs w:val="32"/>
          <w:rtl/>
        </w:rPr>
        <w:t xml:space="preserve"> التغييرِ. إذا لم يَتنبّه الشعبُ إلى خطورةِ المرحلة ويُقدِم على اختيار القوى القادرةِ على الدفاعِ عن كيانِ لبنان وهُويّتِه،</w:t>
      </w:r>
      <w:r>
        <w:rPr>
          <w:rFonts w:ascii="Simplified Arabic" w:eastAsia="Simplified Arabic" w:hAnsi="Simplified Arabic" w:cs="Simplified Arabic" w:hint="cs"/>
          <w:b/>
          <w:sz w:val="32"/>
          <w:szCs w:val="32"/>
          <w:rtl/>
        </w:rPr>
        <w:t xml:space="preserve"> و</w:t>
      </w:r>
      <w:r w:rsidR="00E85E6A" w:rsidRPr="003E1FAC">
        <w:rPr>
          <w:rFonts w:ascii="Simplified Arabic" w:eastAsia="Simplified Arabic" w:hAnsi="Simplified Arabic" w:cs="Simplified Arabic" w:hint="cs"/>
          <w:b/>
          <w:sz w:val="32"/>
          <w:szCs w:val="32"/>
          <w:rtl/>
        </w:rPr>
        <w:t>على</w:t>
      </w:r>
      <w:r w:rsidR="00B46BF6" w:rsidRPr="003E1FAC">
        <w:rPr>
          <w:rFonts w:ascii="Simplified Arabic" w:eastAsia="Simplified Arabic" w:hAnsi="Simplified Arabic" w:cs="Simplified Arabic" w:hint="cs"/>
          <w:b/>
          <w:sz w:val="32"/>
          <w:szCs w:val="32"/>
          <w:rtl/>
        </w:rPr>
        <w:t xml:space="preserve"> الوفاءِ لشهداء القضيّة اللبنانية، و</w:t>
      </w:r>
      <w:r w:rsidR="00E85E6A" w:rsidRPr="003E1FAC">
        <w:rPr>
          <w:rFonts w:ascii="Simplified Arabic" w:eastAsia="Simplified Arabic" w:hAnsi="Simplified Arabic" w:cs="Simplified Arabic" w:hint="cs"/>
          <w:b/>
          <w:sz w:val="32"/>
          <w:szCs w:val="32"/>
          <w:rtl/>
        </w:rPr>
        <w:t xml:space="preserve">على </w:t>
      </w:r>
      <w:r w:rsidR="00B46BF6" w:rsidRPr="003E1FAC">
        <w:rPr>
          <w:rFonts w:ascii="Simplified Arabic" w:eastAsia="Simplified Arabic" w:hAnsi="Simplified Arabic" w:cs="Simplified Arabic" w:hint="cs"/>
          <w:b/>
          <w:sz w:val="32"/>
          <w:szCs w:val="32"/>
          <w:rtl/>
        </w:rPr>
        <w:t>إعادة علاقات لبنان العربية والدولية، فإنه</w:t>
      </w:r>
      <w:r w:rsidR="00AE0B0A">
        <w:rPr>
          <w:rFonts w:ascii="Simplified Arabic" w:eastAsia="Simplified Arabic" w:hAnsi="Simplified Arabic" w:cs="Simplified Arabic" w:hint="cs"/>
          <w:b/>
          <w:sz w:val="32"/>
          <w:szCs w:val="32"/>
          <w:rtl/>
        </w:rPr>
        <w:t>، هذا الشعب نفسه،</w:t>
      </w:r>
      <w:r w:rsidR="00B46BF6" w:rsidRPr="003E1FAC">
        <w:rPr>
          <w:rFonts w:ascii="Simplified Arabic" w:eastAsia="Simplified Arabic" w:hAnsi="Simplified Arabic" w:cs="Simplified Arabic" w:hint="cs"/>
          <w:b/>
          <w:sz w:val="32"/>
          <w:szCs w:val="32"/>
          <w:rtl/>
        </w:rPr>
        <w:t xml:space="preserve"> يتحمّل هو، لا المنظومةُ السياسيّةُ، مسؤوليّةَ الانهيار الكبير. </w:t>
      </w:r>
      <w:r>
        <w:rPr>
          <w:rFonts w:ascii="Simplified Arabic" w:eastAsia="Simplified Arabic" w:hAnsi="Simplified Arabic" w:cs="Simplified Arabic" w:hint="cs"/>
          <w:b/>
          <w:sz w:val="32"/>
          <w:szCs w:val="32"/>
          <w:rtl/>
        </w:rPr>
        <w:t>و</w:t>
      </w:r>
      <w:r w:rsidR="00B46BF6" w:rsidRPr="003E1FAC">
        <w:rPr>
          <w:rFonts w:ascii="Simplified Arabic" w:eastAsia="Simplified Arabic" w:hAnsi="Simplified Arabic" w:cs="Simplified Arabic" w:hint="cs"/>
          <w:b/>
          <w:sz w:val="32"/>
          <w:szCs w:val="32"/>
          <w:rtl/>
        </w:rPr>
        <w:t xml:space="preserve">من حظِّ لبنان أن التغييرَ فيه لا يزال ممكنًا ديمقراطيًّا. فلا </w:t>
      </w:r>
      <w:r w:rsidR="00D86C2E" w:rsidRPr="003E1FAC">
        <w:rPr>
          <w:rFonts w:ascii="Simplified Arabic" w:eastAsia="Simplified Arabic" w:hAnsi="Simplified Arabic" w:cs="Simplified Arabic" w:hint="cs"/>
          <w:b/>
          <w:sz w:val="32"/>
          <w:szCs w:val="32"/>
          <w:rtl/>
        </w:rPr>
        <w:t>تعطّلوا أيّها اللبنانيّون</w:t>
      </w:r>
      <w:r w:rsidR="00B46BF6" w:rsidRPr="003E1FAC">
        <w:rPr>
          <w:rFonts w:ascii="Simplified Arabic" w:eastAsia="Simplified Arabic" w:hAnsi="Simplified Arabic" w:cs="Simplified Arabic" w:hint="cs"/>
          <w:b/>
          <w:sz w:val="32"/>
          <w:szCs w:val="32"/>
          <w:rtl/>
        </w:rPr>
        <w:t xml:space="preserve"> هذه الوسيلةَ الحضاريّةَ السلمية الأخيرة. </w:t>
      </w:r>
    </w:p>
    <w:p w:rsidR="00444E77" w:rsidRDefault="004A62DD" w:rsidP="00623863">
      <w:pPr>
        <w:pStyle w:val="ListParagraph"/>
        <w:bidi/>
        <w:spacing w:after="0" w:line="240" w:lineRule="auto"/>
        <w:ind w:left="0" w:firstLine="720"/>
        <w:contextualSpacing w:val="0"/>
        <w:jc w:val="both"/>
        <w:rPr>
          <w:rFonts w:ascii="Simplified Arabic" w:eastAsia="Simplified Arabic" w:hAnsi="Simplified Arabic" w:cs="Simplified Arabic"/>
          <w:b/>
          <w:sz w:val="32"/>
          <w:szCs w:val="32"/>
          <w:rtl/>
        </w:rPr>
      </w:pPr>
      <w:r w:rsidRPr="003E1FAC">
        <w:rPr>
          <w:rFonts w:ascii="Simplified Arabic" w:eastAsia="Simplified Arabic" w:hAnsi="Simplified Arabic" w:cs="Simplified Arabic" w:hint="cs"/>
          <w:b/>
          <w:sz w:val="32"/>
          <w:szCs w:val="32"/>
          <w:rtl/>
        </w:rPr>
        <w:lastRenderedPageBreak/>
        <w:t xml:space="preserve">إنَّ </w:t>
      </w:r>
      <w:r w:rsidRPr="00A51CB2">
        <w:rPr>
          <w:rFonts w:ascii="Simplified Arabic" w:eastAsia="Simplified Arabic" w:hAnsi="Simplified Arabic" w:cs="Simplified Arabic"/>
          <w:bCs/>
          <w:sz w:val="32"/>
          <w:szCs w:val="32"/>
          <w:rtl/>
        </w:rPr>
        <w:t>نتائج</w:t>
      </w:r>
      <w:r w:rsidRPr="00A51CB2">
        <w:rPr>
          <w:rFonts w:ascii="Simplified Arabic" w:eastAsia="Simplified Arabic" w:hAnsi="Simplified Arabic" w:cs="Simplified Arabic" w:hint="cs"/>
          <w:bCs/>
          <w:sz w:val="32"/>
          <w:szCs w:val="32"/>
          <w:rtl/>
        </w:rPr>
        <w:t>َ</w:t>
      </w:r>
      <w:r w:rsidRPr="00A51CB2">
        <w:rPr>
          <w:rFonts w:ascii="Simplified Arabic" w:eastAsia="Simplified Arabic" w:hAnsi="Simplified Arabic" w:cs="Simplified Arabic"/>
          <w:bCs/>
          <w:sz w:val="32"/>
          <w:szCs w:val="32"/>
          <w:rtl/>
        </w:rPr>
        <w:t xml:space="preserve"> الانتخابات</w:t>
      </w:r>
      <w:r w:rsidRPr="00A51CB2">
        <w:rPr>
          <w:rFonts w:ascii="Simplified Arabic" w:eastAsia="Simplified Arabic" w:hAnsi="Simplified Arabic" w:cs="Simplified Arabic" w:hint="cs"/>
          <w:bCs/>
          <w:sz w:val="32"/>
          <w:szCs w:val="32"/>
          <w:rtl/>
        </w:rPr>
        <w:t>ِ النيابيّةِ</w:t>
      </w:r>
      <w:r w:rsidRPr="003E1FAC">
        <w:rPr>
          <w:rFonts w:ascii="Simplified Arabic" w:eastAsia="Simplified Arabic" w:hAnsi="Simplified Arabic" w:cs="Simplified Arabic"/>
          <w:b/>
          <w:sz w:val="32"/>
          <w:szCs w:val="32"/>
          <w:rtl/>
        </w:rPr>
        <w:t xml:space="preserve"> تتوق</w:t>
      </w:r>
      <w:r w:rsidRPr="003E1FAC">
        <w:rPr>
          <w:rFonts w:ascii="Simplified Arabic" w:eastAsia="Simplified Arabic" w:hAnsi="Simplified Arabic" w:cs="Simplified Arabic" w:hint="cs"/>
          <w:b/>
          <w:sz w:val="32"/>
          <w:szCs w:val="32"/>
          <w:rtl/>
        </w:rPr>
        <w:t>ّ</w:t>
      </w:r>
      <w:r w:rsidRPr="003E1FAC">
        <w:rPr>
          <w:rFonts w:ascii="Simplified Arabic" w:eastAsia="Simplified Arabic" w:hAnsi="Simplified Arabic" w:cs="Simplified Arabic"/>
          <w:b/>
          <w:sz w:val="32"/>
          <w:szCs w:val="32"/>
          <w:rtl/>
        </w:rPr>
        <w:t>ف</w:t>
      </w:r>
      <w:r w:rsidRPr="003E1FAC">
        <w:rPr>
          <w:rFonts w:ascii="Simplified Arabic" w:eastAsia="Simplified Arabic" w:hAnsi="Simplified Arabic" w:cs="Simplified Arabic" w:hint="cs"/>
          <w:b/>
          <w:sz w:val="32"/>
          <w:szCs w:val="32"/>
          <w:rtl/>
        </w:rPr>
        <w:t>ُ</w:t>
      </w:r>
      <w:r w:rsidRPr="003E1FAC">
        <w:rPr>
          <w:rFonts w:ascii="Simplified Arabic" w:eastAsia="Simplified Arabic" w:hAnsi="Simplified Arabic" w:cs="Simplified Arabic"/>
          <w:b/>
          <w:sz w:val="32"/>
          <w:szCs w:val="32"/>
          <w:rtl/>
        </w:rPr>
        <w:t xml:space="preserve"> على المشاركة</w:t>
      </w:r>
      <w:r w:rsidRPr="003E1FAC">
        <w:rPr>
          <w:rFonts w:ascii="Simplified Arabic" w:eastAsia="Simplified Arabic" w:hAnsi="Simplified Arabic" w:cs="Simplified Arabic" w:hint="cs"/>
          <w:b/>
          <w:sz w:val="32"/>
          <w:szCs w:val="32"/>
          <w:rtl/>
        </w:rPr>
        <w:t>ِ</w:t>
      </w:r>
      <w:r w:rsidRPr="003E1FAC">
        <w:rPr>
          <w:rFonts w:ascii="Simplified Arabic" w:eastAsia="Simplified Arabic" w:hAnsi="Simplified Arabic" w:cs="Simplified Arabic"/>
          <w:b/>
          <w:sz w:val="32"/>
          <w:szCs w:val="32"/>
          <w:rtl/>
        </w:rPr>
        <w:t xml:space="preserve"> فيها. فلا يوجد خاسرٌ سلفًا ولا رابحٌ سلفًا. لبنان يحتاج اليوم وكل يوم إلى أكثرية نيابية وطنية، سيادية، استقلاليّة، مناضلة، مؤمنة بخصوصية هذا الوطن والدولة الشرعية والمؤسسات الدستورية وبالجيش اللبناني مرجعية وحيدة للسلاح والأمن، وبوحدة القرار السياسي والعسكري</w:t>
      </w:r>
      <w:r w:rsidRPr="003E1FAC">
        <w:rPr>
          <w:rFonts w:ascii="Simplified Arabic" w:eastAsia="Simplified Arabic" w:hAnsi="Simplified Arabic" w:cs="Simplified Arabic" w:hint="cs"/>
          <w:b/>
          <w:sz w:val="32"/>
          <w:szCs w:val="32"/>
          <w:rtl/>
        </w:rPr>
        <w:t>.</w:t>
      </w:r>
    </w:p>
    <w:p w:rsidR="00B46BF6" w:rsidRDefault="004A62DD" w:rsidP="004659A1">
      <w:pPr>
        <w:pStyle w:val="ListParagraph"/>
        <w:bidi/>
        <w:spacing w:after="120" w:line="240" w:lineRule="auto"/>
        <w:ind w:left="0" w:firstLine="720"/>
        <w:contextualSpacing w:val="0"/>
        <w:jc w:val="both"/>
        <w:rPr>
          <w:rFonts w:ascii="Simplified Arabic" w:eastAsia="Simplified Arabic" w:hAnsi="Simplified Arabic" w:cs="Simplified Arabic"/>
          <w:b/>
          <w:sz w:val="32"/>
          <w:szCs w:val="32"/>
          <w:rtl/>
        </w:rPr>
      </w:pPr>
      <w:r w:rsidRPr="00E32C93">
        <w:rPr>
          <w:rFonts w:ascii="Simplified Arabic" w:eastAsia="Simplified Arabic" w:hAnsi="Simplified Arabic" w:cs="Simplified Arabic" w:hint="cs"/>
          <w:bCs/>
          <w:sz w:val="32"/>
          <w:szCs w:val="32"/>
          <w:rtl/>
        </w:rPr>
        <w:t xml:space="preserve">أمّا </w:t>
      </w:r>
      <w:r w:rsidR="00B46BF6" w:rsidRPr="00E32C93">
        <w:rPr>
          <w:rFonts w:ascii="Simplified Arabic" w:eastAsia="Simplified Arabic" w:hAnsi="Simplified Arabic" w:cs="Simplified Arabic" w:hint="cs"/>
          <w:bCs/>
          <w:sz w:val="32"/>
          <w:szCs w:val="32"/>
          <w:rtl/>
        </w:rPr>
        <w:t>الخطورةُ الكبرى</w:t>
      </w:r>
      <w:r w:rsidR="00B46BF6" w:rsidRPr="003E1FAC">
        <w:rPr>
          <w:rFonts w:ascii="Simplified Arabic" w:eastAsia="Simplified Arabic" w:hAnsi="Simplified Arabic" w:cs="Simplified Arabic" w:hint="cs"/>
          <w:b/>
          <w:sz w:val="32"/>
          <w:szCs w:val="32"/>
          <w:rtl/>
        </w:rPr>
        <w:t xml:space="preserve"> </w:t>
      </w:r>
      <w:r w:rsidR="003E1FAC" w:rsidRPr="003E1FAC">
        <w:rPr>
          <w:rFonts w:ascii="Simplified Arabic" w:eastAsia="Simplified Arabic" w:hAnsi="Simplified Arabic" w:cs="Simplified Arabic" w:hint="cs"/>
          <w:b/>
          <w:sz w:val="32"/>
          <w:szCs w:val="32"/>
          <w:rtl/>
        </w:rPr>
        <w:t>فهي تضليل</w:t>
      </w:r>
      <w:r w:rsidR="00AE0B0A">
        <w:rPr>
          <w:rFonts w:ascii="Simplified Arabic" w:eastAsia="Simplified Arabic" w:hAnsi="Simplified Arabic" w:cs="Simplified Arabic" w:hint="cs"/>
          <w:b/>
          <w:sz w:val="32"/>
          <w:szCs w:val="32"/>
          <w:rtl/>
        </w:rPr>
        <w:t xml:space="preserve"> الشعب اللبنانيُّ فيَنتخب أكثريّةً نيابيّةً لا تُشبه</w:t>
      </w:r>
      <w:r w:rsidR="00B46BF6" w:rsidRPr="003E1FAC">
        <w:rPr>
          <w:rFonts w:ascii="Simplified Arabic" w:eastAsia="Simplified Arabic" w:hAnsi="Simplified Arabic" w:cs="Simplified Arabic" w:hint="cs"/>
          <w:b/>
          <w:sz w:val="32"/>
          <w:szCs w:val="32"/>
          <w:rtl/>
        </w:rPr>
        <w:t xml:space="preserve">ه ولا تلتقي مع طموحاتِه، ولا تقدرُ أن تحلَّ أزماته فتزيدُ من عُزلته ومن انهيارِه. ستكونُ </w:t>
      </w:r>
      <w:r w:rsidR="003E1FAC" w:rsidRPr="003E1FAC">
        <w:rPr>
          <w:rFonts w:ascii="Simplified Arabic" w:eastAsia="Simplified Arabic" w:hAnsi="Simplified Arabic" w:cs="Simplified Arabic" w:hint="cs"/>
          <w:b/>
          <w:sz w:val="32"/>
          <w:szCs w:val="32"/>
          <w:rtl/>
        </w:rPr>
        <w:t xml:space="preserve">لا سمح الله </w:t>
      </w:r>
      <w:r w:rsidR="00B46BF6" w:rsidRPr="003E1FAC">
        <w:rPr>
          <w:rFonts w:ascii="Simplified Arabic" w:eastAsia="Simplified Arabic" w:hAnsi="Simplified Arabic" w:cs="Simplified Arabic" w:hint="cs"/>
          <w:b/>
          <w:sz w:val="32"/>
          <w:szCs w:val="32"/>
          <w:rtl/>
        </w:rPr>
        <w:t xml:space="preserve">حالةٌ غريبةٌ أن تأتيَ الغالبيّةُ النيابيّةُ خِلافَ الغالبيّةِ الشعبيّةِ بسبب سوءِ اختيارِ الشعب؛ فيُضطرُّ لاحقًا إلى معارضةِ نواب انتخَبهم في غفلةٍ من الوعي الوطنيّ. يَجُدر بالشعبِ اللبنانيِّ، وهو يختار نوابَّه، أنْ يُدرك أنّه يختارُ أيضًا رئيسَ الجمهوريّةِ المقبل، بل الجمهوريّةَ المقبلة. </w:t>
      </w:r>
      <w:r w:rsidR="003E1FAC" w:rsidRPr="003E1FAC">
        <w:rPr>
          <w:rFonts w:ascii="Simplified Arabic" w:eastAsia="Simplified Arabic" w:hAnsi="Simplified Arabic" w:cs="Simplified Arabic" w:hint="cs"/>
          <w:b/>
          <w:sz w:val="32"/>
          <w:szCs w:val="32"/>
          <w:rtl/>
        </w:rPr>
        <w:t>ومّما لا شكّ فيه أ</w:t>
      </w:r>
      <w:r w:rsidR="00B46BF6" w:rsidRPr="003E1FAC">
        <w:rPr>
          <w:rFonts w:ascii="Simplified Arabic" w:eastAsia="Simplified Arabic" w:hAnsi="Simplified Arabic" w:cs="Simplified Arabic"/>
          <w:b/>
          <w:sz w:val="32"/>
          <w:szCs w:val="32"/>
          <w:rtl/>
        </w:rPr>
        <w:t>ن</w:t>
      </w:r>
      <w:r w:rsidR="00B46BF6" w:rsidRPr="003E1FAC">
        <w:rPr>
          <w:rFonts w:ascii="Simplified Arabic" w:eastAsia="Simplified Arabic" w:hAnsi="Simplified Arabic" w:cs="Simplified Arabic" w:hint="cs"/>
          <w:b/>
          <w:sz w:val="32"/>
          <w:szCs w:val="32"/>
          <w:rtl/>
        </w:rPr>
        <w:t>َّ</w:t>
      </w:r>
      <w:r w:rsidR="00B46BF6" w:rsidRPr="003E1FAC">
        <w:rPr>
          <w:rFonts w:ascii="Simplified Arabic" w:eastAsia="Simplified Arabic" w:hAnsi="Simplified Arabic" w:cs="Simplified Arabic"/>
          <w:b/>
          <w:sz w:val="32"/>
          <w:szCs w:val="32"/>
          <w:rtl/>
        </w:rPr>
        <w:t xml:space="preserve"> مصير لبنان يتعلق على نوعي</w:t>
      </w:r>
      <w:r w:rsidR="00B46BF6" w:rsidRPr="003E1FAC">
        <w:rPr>
          <w:rFonts w:ascii="Simplified Arabic" w:eastAsia="Simplified Arabic" w:hAnsi="Simplified Arabic" w:cs="Simplified Arabic" w:hint="cs"/>
          <w:b/>
          <w:sz w:val="32"/>
          <w:szCs w:val="32"/>
          <w:rtl/>
        </w:rPr>
        <w:t>ّ</w:t>
      </w:r>
      <w:r w:rsidR="00B46BF6" w:rsidRPr="003E1FAC">
        <w:rPr>
          <w:rFonts w:ascii="Simplified Arabic" w:eastAsia="Simplified Arabic" w:hAnsi="Simplified Arabic" w:cs="Simplified Arabic"/>
          <w:b/>
          <w:sz w:val="32"/>
          <w:szCs w:val="32"/>
          <w:rtl/>
        </w:rPr>
        <w:t>ة</w:t>
      </w:r>
      <w:r w:rsidR="00B46BF6" w:rsidRPr="003E1FAC">
        <w:rPr>
          <w:rFonts w:ascii="Simplified Arabic" w:eastAsia="Simplified Arabic" w:hAnsi="Simplified Arabic" w:cs="Simplified Arabic" w:hint="cs"/>
          <w:b/>
          <w:sz w:val="32"/>
          <w:szCs w:val="32"/>
          <w:rtl/>
        </w:rPr>
        <w:t>ِ</w:t>
      </w:r>
      <w:r w:rsidR="00B46BF6" w:rsidRPr="003E1FAC">
        <w:rPr>
          <w:rFonts w:ascii="Simplified Arabic" w:eastAsia="Simplified Arabic" w:hAnsi="Simplified Arabic" w:cs="Simplified Arabic"/>
          <w:b/>
          <w:sz w:val="32"/>
          <w:szCs w:val="32"/>
          <w:rtl/>
        </w:rPr>
        <w:t xml:space="preserve"> الأكثري</w:t>
      </w:r>
      <w:r w:rsidR="00B46BF6" w:rsidRPr="003E1FAC">
        <w:rPr>
          <w:rFonts w:ascii="Simplified Arabic" w:eastAsia="Simplified Arabic" w:hAnsi="Simplified Arabic" w:cs="Simplified Arabic" w:hint="cs"/>
          <w:b/>
          <w:sz w:val="32"/>
          <w:szCs w:val="32"/>
          <w:rtl/>
        </w:rPr>
        <w:t>ّ</w:t>
      </w:r>
      <w:r w:rsidR="00B46BF6" w:rsidRPr="003E1FAC">
        <w:rPr>
          <w:rFonts w:ascii="Simplified Arabic" w:eastAsia="Simplified Arabic" w:hAnsi="Simplified Arabic" w:cs="Simplified Arabic"/>
          <w:b/>
          <w:sz w:val="32"/>
          <w:szCs w:val="32"/>
          <w:rtl/>
        </w:rPr>
        <w:t>ة</w:t>
      </w:r>
      <w:r w:rsidR="00B46BF6" w:rsidRPr="003E1FAC">
        <w:rPr>
          <w:rFonts w:ascii="Simplified Arabic" w:eastAsia="Simplified Arabic" w:hAnsi="Simplified Arabic" w:cs="Simplified Arabic" w:hint="cs"/>
          <w:b/>
          <w:sz w:val="32"/>
          <w:szCs w:val="32"/>
          <w:rtl/>
        </w:rPr>
        <w:t>ِ</w:t>
      </w:r>
      <w:r w:rsidR="00B46BF6" w:rsidRPr="003E1FAC">
        <w:rPr>
          <w:rFonts w:ascii="Simplified Arabic" w:eastAsia="Simplified Arabic" w:hAnsi="Simplified Arabic" w:cs="Simplified Arabic"/>
          <w:b/>
          <w:sz w:val="32"/>
          <w:szCs w:val="32"/>
          <w:rtl/>
        </w:rPr>
        <w:t xml:space="preserve"> النيابي</w:t>
      </w:r>
      <w:r w:rsidR="00B46BF6" w:rsidRPr="003E1FAC">
        <w:rPr>
          <w:rFonts w:ascii="Simplified Arabic" w:eastAsia="Simplified Arabic" w:hAnsi="Simplified Arabic" w:cs="Simplified Arabic" w:hint="cs"/>
          <w:b/>
          <w:sz w:val="32"/>
          <w:szCs w:val="32"/>
          <w:rtl/>
        </w:rPr>
        <w:t>ّ</w:t>
      </w:r>
      <w:r w:rsidR="00B46BF6" w:rsidRPr="003E1FAC">
        <w:rPr>
          <w:rFonts w:ascii="Simplified Arabic" w:eastAsia="Simplified Arabic" w:hAnsi="Simplified Arabic" w:cs="Simplified Arabic"/>
          <w:b/>
          <w:sz w:val="32"/>
          <w:szCs w:val="32"/>
          <w:rtl/>
        </w:rPr>
        <w:t>ة</w:t>
      </w:r>
      <w:r w:rsidR="00B46BF6" w:rsidRPr="003E1FAC">
        <w:rPr>
          <w:rFonts w:ascii="Simplified Arabic" w:eastAsia="Simplified Arabic" w:hAnsi="Simplified Arabic" w:cs="Simplified Arabic" w:hint="cs"/>
          <w:b/>
          <w:sz w:val="32"/>
          <w:szCs w:val="32"/>
          <w:rtl/>
        </w:rPr>
        <w:t xml:space="preserve"> في المجلسِ الجديد</w:t>
      </w:r>
      <w:r w:rsidR="00B46BF6" w:rsidRPr="003E1FAC">
        <w:rPr>
          <w:rFonts w:ascii="Simplified Arabic" w:eastAsia="Simplified Arabic" w:hAnsi="Simplified Arabic" w:cs="Simplified Arabic"/>
          <w:b/>
          <w:sz w:val="32"/>
          <w:szCs w:val="32"/>
          <w:rtl/>
        </w:rPr>
        <w:t>.</w:t>
      </w:r>
    </w:p>
    <w:p w:rsidR="00444E77" w:rsidRPr="00444E77" w:rsidRDefault="00E32C93" w:rsidP="002277AC">
      <w:pPr>
        <w:pStyle w:val="ListParagraph"/>
        <w:bidi/>
        <w:spacing w:after="240" w:line="240" w:lineRule="auto"/>
        <w:ind w:left="0" w:firstLine="720"/>
        <w:contextualSpacing w:val="0"/>
        <w:jc w:val="both"/>
        <w:rPr>
          <w:rFonts w:ascii="Simplified Arabic" w:eastAsia="Simplified Arabic" w:hAnsi="Simplified Arabic" w:cs="Simplified Arabic"/>
          <w:b/>
          <w:sz w:val="32"/>
          <w:szCs w:val="32"/>
          <w:rtl/>
        </w:rPr>
      </w:pPr>
      <w:r>
        <w:rPr>
          <w:rFonts w:ascii="Simplified Arabic" w:eastAsia="Simplified Arabic" w:hAnsi="Simplified Arabic" w:cs="Simplified Arabic" w:hint="cs"/>
          <w:bCs/>
          <w:sz w:val="32"/>
          <w:szCs w:val="32"/>
          <w:rtl/>
        </w:rPr>
        <w:t>8</w:t>
      </w:r>
      <w:r w:rsidR="00444E77">
        <w:rPr>
          <w:rFonts w:ascii="Simplified Arabic" w:eastAsia="Simplified Arabic" w:hAnsi="Simplified Arabic" w:cs="Simplified Arabic" w:hint="cs"/>
          <w:bCs/>
          <w:sz w:val="32"/>
          <w:szCs w:val="32"/>
          <w:rtl/>
        </w:rPr>
        <w:t xml:space="preserve">. </w:t>
      </w:r>
      <w:r w:rsidR="00444E77" w:rsidRPr="00E32C93">
        <w:rPr>
          <w:rFonts w:ascii="Simplified Arabic" w:eastAsia="Simplified Arabic" w:hAnsi="Simplified Arabic" w:cs="Simplified Arabic" w:hint="cs"/>
          <w:bCs/>
          <w:sz w:val="32"/>
          <w:szCs w:val="32"/>
          <w:rtl/>
        </w:rPr>
        <w:t>عيد القيامة هو عيد الرجاء</w:t>
      </w:r>
      <w:r w:rsidR="00444E77">
        <w:rPr>
          <w:rFonts w:ascii="Simplified Arabic" w:eastAsia="Simplified Arabic" w:hAnsi="Simplified Arabic" w:cs="Simplified Arabic" w:hint="cs"/>
          <w:b/>
          <w:sz w:val="32"/>
          <w:szCs w:val="32"/>
          <w:rtl/>
        </w:rPr>
        <w:t>. فلا بدّ، ونحن نعيش جلجلة طويلة، من أن يتدحرج الحجر عنّا بقوّة الفادي الإلهي الذي مات فداءً</w:t>
      </w:r>
      <w:r w:rsidR="00F26B74">
        <w:rPr>
          <w:rFonts w:ascii="Simplified Arabic" w:eastAsia="Simplified Arabic" w:hAnsi="Simplified Arabic" w:cs="Simplified Arabic" w:hint="cs"/>
          <w:b/>
          <w:sz w:val="32"/>
          <w:szCs w:val="32"/>
          <w:rtl/>
        </w:rPr>
        <w:t xml:space="preserve"> عن خطايانا، وقام لإنعاشنا بالحياة الجديدة. ومن علامات الرجاء زيارة قداسة البابا فرنسيس إلى لبنان </w:t>
      </w:r>
      <w:r>
        <w:rPr>
          <w:rFonts w:ascii="Simplified Arabic" w:eastAsia="Simplified Arabic" w:hAnsi="Simplified Arabic" w:cs="Simplified Arabic" w:hint="cs"/>
          <w:b/>
          <w:sz w:val="32"/>
          <w:szCs w:val="32"/>
          <w:rtl/>
        </w:rPr>
        <w:t xml:space="preserve">الموعودة </w:t>
      </w:r>
      <w:r w:rsidR="00F26B74">
        <w:rPr>
          <w:rFonts w:ascii="Simplified Arabic" w:eastAsia="Simplified Arabic" w:hAnsi="Simplified Arabic" w:cs="Simplified Arabic" w:hint="cs"/>
          <w:b/>
          <w:sz w:val="32"/>
          <w:szCs w:val="32"/>
          <w:rtl/>
        </w:rPr>
        <w:t xml:space="preserve">في حزيران </w:t>
      </w:r>
      <w:r w:rsidR="002277AC">
        <w:rPr>
          <w:rFonts w:ascii="Simplified Arabic" w:eastAsia="Simplified Arabic" w:hAnsi="Simplified Arabic" w:cs="Simplified Arabic" w:hint="cs"/>
          <w:b/>
          <w:sz w:val="32"/>
          <w:szCs w:val="32"/>
          <w:rtl/>
        </w:rPr>
        <w:t xml:space="preserve">المقبل. وإنّا إذ ننتظره بالمحبّة والشوق، نصلّي كي يبارك الله هذه الزيارة الرسوليّة، ويحقّق أمنيات قداسة البابا من ورائها، </w:t>
      </w:r>
      <w:r w:rsidR="00270F46">
        <w:rPr>
          <w:rFonts w:ascii="Simplified Arabic" w:eastAsia="Simplified Arabic" w:hAnsi="Simplified Arabic" w:cs="Simplified Arabic" w:hint="cs"/>
          <w:b/>
          <w:sz w:val="32"/>
          <w:szCs w:val="32"/>
          <w:rtl/>
        </w:rPr>
        <w:t>ف</w:t>
      </w:r>
      <w:bookmarkStart w:id="0" w:name="_GoBack"/>
      <w:bookmarkEnd w:id="0"/>
      <w:r w:rsidR="00095096">
        <w:rPr>
          <w:rFonts w:ascii="Simplified Arabic" w:eastAsia="Simplified Arabic" w:hAnsi="Simplified Arabic" w:cs="Simplified Arabic" w:hint="cs"/>
          <w:b/>
          <w:sz w:val="32"/>
          <w:szCs w:val="32"/>
          <w:rtl/>
        </w:rPr>
        <w:t xml:space="preserve">تؤتي ثمارها الروحيّة والإجتماعيّة والوطنيّة اليانعة. </w:t>
      </w:r>
    </w:p>
    <w:p w:rsidR="00F40F1C" w:rsidRDefault="00F40F1C" w:rsidP="00F40F1C">
      <w:pPr>
        <w:bidi/>
        <w:spacing w:after="240" w:line="240" w:lineRule="auto"/>
        <w:ind w:firstLine="720"/>
        <w:jc w:val="center"/>
        <w:rPr>
          <w:rFonts w:ascii="Simplified Arabic" w:eastAsia="Simplified Arabic" w:hAnsi="Simplified Arabic" w:cs="Simplified Arabic"/>
          <w:bCs/>
          <w:sz w:val="40"/>
          <w:szCs w:val="40"/>
          <w:rtl/>
        </w:rPr>
      </w:pPr>
      <w:r>
        <w:rPr>
          <w:rFonts w:ascii="Simplified Arabic" w:eastAsia="Simplified Arabic" w:hAnsi="Simplified Arabic" w:cs="Simplified Arabic" w:hint="cs"/>
          <w:bCs/>
          <w:sz w:val="40"/>
          <w:szCs w:val="40"/>
          <w:rtl/>
        </w:rPr>
        <w:t>المسيح قام! حقًّا قام!</w:t>
      </w:r>
    </w:p>
    <w:p w:rsidR="0041571B" w:rsidRDefault="0041571B" w:rsidP="0041571B">
      <w:pPr>
        <w:bidi/>
        <w:spacing w:after="240" w:line="240" w:lineRule="auto"/>
        <w:ind w:firstLine="720"/>
        <w:jc w:val="center"/>
        <w:rPr>
          <w:rFonts w:ascii="Simplified Arabic" w:eastAsia="Simplified Arabic" w:hAnsi="Simplified Arabic" w:cs="Simplified Arabic"/>
          <w:bCs/>
          <w:sz w:val="40"/>
          <w:szCs w:val="40"/>
          <w:rtl/>
        </w:rPr>
      </w:pPr>
    </w:p>
    <w:p w:rsidR="0041571B" w:rsidRDefault="0041571B" w:rsidP="005779AC">
      <w:pPr>
        <w:bidi/>
        <w:spacing w:after="100"/>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بكركي</w:t>
      </w:r>
      <w:r w:rsidRPr="002F4D6D">
        <w:rPr>
          <w:rFonts w:ascii="Simplified Arabic" w:hAnsi="Simplified Arabic" w:cs="Simplified Arabic" w:hint="cs"/>
          <w:sz w:val="32"/>
          <w:szCs w:val="32"/>
          <w:rtl/>
          <w:lang w:bidi="ar-LB"/>
        </w:rPr>
        <w:t xml:space="preserve">، </w:t>
      </w:r>
      <w:r w:rsidR="005779AC">
        <w:rPr>
          <w:rFonts w:ascii="Simplified Arabic" w:hAnsi="Simplified Arabic" w:cs="Simplified Arabic" w:hint="cs"/>
          <w:sz w:val="32"/>
          <w:szCs w:val="32"/>
          <w:rtl/>
          <w:lang w:bidi="ar-LB"/>
        </w:rPr>
        <w:t xml:space="preserve">سبت النور </w:t>
      </w:r>
      <w:r w:rsidRPr="002F4D6D">
        <w:rPr>
          <w:rFonts w:ascii="Simplified Arabic" w:hAnsi="Simplified Arabic" w:cs="Simplified Arabic" w:hint="cs"/>
          <w:sz w:val="32"/>
          <w:szCs w:val="32"/>
          <w:rtl/>
          <w:lang w:bidi="ar-LB"/>
        </w:rPr>
        <w:t>في</w:t>
      </w:r>
      <w:r w:rsidR="005779AC">
        <w:rPr>
          <w:rFonts w:ascii="Simplified Arabic" w:hAnsi="Simplified Arabic" w:cs="Simplified Arabic" w:hint="cs"/>
          <w:sz w:val="32"/>
          <w:szCs w:val="32"/>
          <w:rtl/>
          <w:lang w:bidi="ar-LB"/>
        </w:rPr>
        <w:t xml:space="preserve"> 16</w:t>
      </w:r>
      <w:r>
        <w:rPr>
          <w:rFonts w:ascii="Simplified Arabic" w:hAnsi="Simplified Arabic" w:cs="Simplified Arabic" w:hint="cs"/>
          <w:sz w:val="32"/>
          <w:szCs w:val="32"/>
          <w:rtl/>
          <w:lang w:bidi="ar-LB"/>
        </w:rPr>
        <w:t xml:space="preserve"> نيسان</w:t>
      </w:r>
      <w:r w:rsidRPr="002F4D6D">
        <w:rPr>
          <w:rFonts w:ascii="Simplified Arabic" w:hAnsi="Simplified Arabic" w:cs="Simplified Arabic" w:hint="cs"/>
          <w:sz w:val="32"/>
          <w:szCs w:val="32"/>
          <w:rtl/>
          <w:lang w:bidi="ar-LB"/>
        </w:rPr>
        <w:t xml:space="preserve"> 2022.</w:t>
      </w:r>
    </w:p>
    <w:p w:rsidR="005779AC" w:rsidRPr="002F4D6D" w:rsidRDefault="005779AC" w:rsidP="005779AC">
      <w:pPr>
        <w:bidi/>
        <w:spacing w:after="100"/>
        <w:ind w:firstLine="720"/>
        <w:jc w:val="both"/>
        <w:rPr>
          <w:sz w:val="32"/>
          <w:szCs w:val="32"/>
        </w:rPr>
      </w:pPr>
    </w:p>
    <w:p w:rsidR="0041571B" w:rsidRDefault="0041571B" w:rsidP="005779AC">
      <w:pPr>
        <w:pBdr>
          <w:top w:val="nil"/>
          <w:left w:val="nil"/>
          <w:bottom w:val="nil"/>
          <w:right w:val="nil"/>
          <w:between w:val="nil"/>
        </w:pBdr>
        <w:bidi/>
        <w:spacing w:after="120"/>
        <w:ind w:left="5516"/>
        <w:jc w:val="center"/>
        <w:rPr>
          <w:rFonts w:ascii="Simplified Arabic" w:eastAsia="Simplified Arabic" w:hAnsi="Simplified Arabic" w:cs="Simplified Arabic"/>
          <w:b/>
          <w:bCs/>
          <w:color w:val="000000"/>
          <w:sz w:val="32"/>
          <w:szCs w:val="32"/>
          <w:rtl/>
          <w:lang w:val="ar-SA"/>
        </w:rPr>
      </w:pPr>
      <w:r w:rsidRPr="00B12FDA">
        <w:rPr>
          <w:rFonts w:ascii="Simplified Arabic" w:eastAsia="Simplified Arabic" w:hAnsi="Simplified Arabic" w:cs="Simplified Arabic" w:hint="cs"/>
          <w:b/>
          <w:bCs/>
          <w:color w:val="000000"/>
          <w:sz w:val="32"/>
          <w:szCs w:val="32"/>
          <w:rtl/>
          <w:lang w:val="ar-SA"/>
        </w:rPr>
        <w:t>+ الكردينال بشارة بطرس الراعي</w:t>
      </w:r>
    </w:p>
    <w:p w:rsidR="0041571B" w:rsidRPr="00EE1841" w:rsidRDefault="0041571B" w:rsidP="005779AC">
      <w:pPr>
        <w:pBdr>
          <w:top w:val="nil"/>
          <w:left w:val="nil"/>
          <w:bottom w:val="nil"/>
          <w:right w:val="nil"/>
          <w:between w:val="nil"/>
        </w:pBdr>
        <w:bidi/>
        <w:spacing w:after="120"/>
        <w:ind w:left="5516"/>
        <w:jc w:val="center"/>
        <w:rPr>
          <w:rFonts w:ascii="Simplified Arabic" w:eastAsia="Simplified Arabic" w:hAnsi="Simplified Arabic" w:cs="Simplified Arabic"/>
          <w:b/>
          <w:bCs/>
          <w:color w:val="000000"/>
          <w:sz w:val="16"/>
          <w:szCs w:val="16"/>
          <w:rtl/>
          <w:lang w:val="ar-SA"/>
        </w:rPr>
      </w:pPr>
    </w:p>
    <w:p w:rsidR="00FF5660" w:rsidRPr="00902AED" w:rsidRDefault="0041571B" w:rsidP="006975D8">
      <w:pPr>
        <w:pBdr>
          <w:top w:val="nil"/>
          <w:left w:val="nil"/>
          <w:bottom w:val="nil"/>
          <w:right w:val="nil"/>
          <w:between w:val="nil"/>
        </w:pBdr>
        <w:bidi/>
        <w:spacing w:after="120"/>
        <w:ind w:left="5516"/>
        <w:jc w:val="center"/>
        <w:rPr>
          <w:rFonts w:ascii="Simplified Arabic" w:eastAsia="Simplified Arabic" w:hAnsi="Simplified Arabic" w:cs="Simplified Arabic"/>
          <w:b/>
          <w:sz w:val="32"/>
          <w:szCs w:val="32"/>
          <w:rtl/>
          <w:lang w:bidi="ar-LB"/>
        </w:rPr>
      </w:pPr>
      <w:r w:rsidRPr="00B12FDA">
        <w:rPr>
          <w:rFonts w:ascii="Simplified Arabic" w:eastAsia="Simplified Arabic" w:hAnsi="Simplified Arabic" w:cs="Simplified Arabic" w:hint="cs"/>
          <w:b/>
          <w:bCs/>
          <w:color w:val="000000"/>
          <w:sz w:val="32"/>
          <w:szCs w:val="32"/>
          <w:rtl/>
          <w:lang w:val="ar-SA"/>
        </w:rPr>
        <w:t>بطريرك أنطاكية وسائر المشرق</w:t>
      </w:r>
    </w:p>
    <w:sectPr w:rsidR="00FF5660" w:rsidRPr="00902AED" w:rsidSect="003635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78" w:rsidRDefault="00F91078" w:rsidP="007C6ADE">
      <w:pPr>
        <w:spacing w:after="0" w:line="240" w:lineRule="auto"/>
      </w:pPr>
      <w:r>
        <w:separator/>
      </w:r>
    </w:p>
  </w:endnote>
  <w:endnote w:type="continuationSeparator" w:id="0">
    <w:p w:rsidR="00F91078" w:rsidRDefault="00F91078" w:rsidP="007C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B3" w:rsidRDefault="006A73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32" w:rsidRPr="00970A3B" w:rsidRDefault="00824232" w:rsidP="006A73B3">
    <w:pPr>
      <w:bidi/>
      <w:spacing w:after="0" w:line="276" w:lineRule="auto"/>
      <w:jc w:val="right"/>
    </w:pPr>
    <w:r w:rsidRPr="002178A1">
      <w:rPr>
        <w:b/>
        <w:bCs/>
        <w:sz w:val="28"/>
        <w:szCs w:val="28"/>
        <w:lang w:bidi="ar-LB"/>
      </w:rPr>
      <w:fldChar w:fldCharType="begin"/>
    </w:r>
    <w:r w:rsidRPr="002178A1">
      <w:rPr>
        <w:b/>
        <w:bCs/>
        <w:sz w:val="28"/>
        <w:szCs w:val="28"/>
        <w:lang w:bidi="ar-LB"/>
      </w:rPr>
      <w:instrText xml:space="preserve"> PAGE   \* MERGEFORMAT </w:instrText>
    </w:r>
    <w:r w:rsidRPr="002178A1">
      <w:rPr>
        <w:b/>
        <w:bCs/>
        <w:sz w:val="28"/>
        <w:szCs w:val="28"/>
        <w:lang w:bidi="ar-LB"/>
      </w:rPr>
      <w:fldChar w:fldCharType="separate"/>
    </w:r>
    <w:r w:rsidR="00270F46">
      <w:rPr>
        <w:b/>
        <w:bCs/>
        <w:noProof/>
        <w:sz w:val="28"/>
        <w:szCs w:val="28"/>
        <w:rtl/>
        <w:lang w:bidi="ar-LB"/>
      </w:rPr>
      <w:t>5</w:t>
    </w:r>
    <w:r w:rsidRPr="002178A1">
      <w:rPr>
        <w:b/>
        <w:bCs/>
        <w:noProof/>
        <w:sz w:val="28"/>
        <w:szCs w:val="28"/>
        <w:lang w:bidi="ar-LB"/>
      </w:rPr>
      <w:fldChar w:fldCharType="end"/>
    </w:r>
    <w:r w:rsidRPr="002178A1">
      <w:rPr>
        <w:rFonts w:ascii="Simplified Arabic" w:eastAsia="Simplified Arabic" w:hAnsi="Simplified Arabic" w:cs="Simplified Arabic"/>
        <w:b/>
        <w:rtl/>
      </w:rPr>
      <w:t xml:space="preserve"> </w:t>
    </w:r>
    <w:r w:rsidRPr="002178A1">
      <w:rPr>
        <w:rFonts w:ascii="Simplified Arabic" w:eastAsia="Simplified Arabic" w:hAnsi="Simplified Arabic" w:cs="Simplified Arabic" w:hint="cs"/>
        <w:b/>
        <w:rtl/>
      </w:rPr>
      <w:t xml:space="preserve">                   </w:t>
    </w:r>
    <w:r>
      <w:rPr>
        <w:rFonts w:ascii="Simplified Arabic" w:eastAsia="Simplified Arabic" w:hAnsi="Simplified Arabic" w:cs="Simplified Arabic" w:hint="cs"/>
        <w:b/>
        <w:rtl/>
      </w:rPr>
      <w:t xml:space="preserve">               </w:t>
    </w:r>
    <w:r w:rsidRPr="002178A1">
      <w:rPr>
        <w:rFonts w:ascii="Simplified Arabic" w:eastAsia="Simplified Arabic" w:hAnsi="Simplified Arabic" w:cs="Simplified Arabic" w:hint="cs"/>
        <w:b/>
        <w:rtl/>
      </w:rPr>
      <w:t xml:space="preserve">             </w:t>
    </w:r>
    <w:r w:rsidRPr="002178A1">
      <w:rPr>
        <w:rFonts w:ascii="Simplified Arabic" w:eastAsia="Simplified Arabic" w:hAnsi="Simplified Arabic" w:cs="Simplified Arabic"/>
        <w:b/>
        <w:rtl/>
      </w:rPr>
      <w:t>رسالة</w:t>
    </w:r>
    <w:r w:rsidRPr="002178A1">
      <w:rPr>
        <w:rFonts w:ascii="Simplified Arabic" w:eastAsia="Simplified Arabic" w:hAnsi="Simplified Arabic" w:cs="Simplified Arabic"/>
        <w:b/>
      </w:rPr>
      <w:t xml:space="preserve"> </w:t>
    </w:r>
    <w:r>
      <w:rPr>
        <w:rFonts w:ascii="Simplified Arabic" w:eastAsia="Simplified Arabic" w:hAnsi="Simplified Arabic" w:cs="Simplified Arabic" w:hint="cs"/>
        <w:b/>
        <w:rtl/>
      </w:rPr>
      <w:t xml:space="preserve">الفصح </w:t>
    </w:r>
    <w:r w:rsidR="006A73B3">
      <w:rPr>
        <w:rFonts w:ascii="Simplified Arabic" w:eastAsia="Simplified Arabic" w:hAnsi="Simplified Arabic" w:cs="Simplified Arabic" w:hint="cs"/>
        <w:b/>
        <w:rtl/>
      </w:rPr>
      <w:t>2022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B3" w:rsidRDefault="006A73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78" w:rsidRDefault="00F91078" w:rsidP="007C6ADE">
      <w:pPr>
        <w:spacing w:after="0" w:line="240" w:lineRule="auto"/>
      </w:pPr>
      <w:r>
        <w:separator/>
      </w:r>
    </w:p>
  </w:footnote>
  <w:footnote w:type="continuationSeparator" w:id="0">
    <w:p w:rsidR="00F91078" w:rsidRDefault="00F91078" w:rsidP="007C6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B3" w:rsidRDefault="006A73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32" w:rsidRDefault="00824232" w:rsidP="00B946AC">
    <w:pPr>
      <w:pStyle w:val="Header"/>
      <w:ind w:left="-135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32" w:rsidRDefault="00824232" w:rsidP="00735CF8">
    <w:pPr>
      <w:pStyle w:val="Header"/>
      <w:tabs>
        <w:tab w:val="clear" w:pos="4680"/>
        <w:tab w:val="center" w:pos="4590"/>
      </w:tabs>
      <w:ind w:left="-1440"/>
    </w:pPr>
    <w:r>
      <w:rPr>
        <w:noProof/>
      </w:rPr>
      <w:drawing>
        <wp:inline distT="0" distB="0" distL="0" distR="0">
          <wp:extent cx="7736466" cy="1627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4206" cy="1643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6545"/>
    <w:multiLevelType w:val="hybridMultilevel"/>
    <w:tmpl w:val="6018CEEC"/>
    <w:lvl w:ilvl="0" w:tplc="1C427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B37F2"/>
    <w:multiLevelType w:val="hybridMultilevel"/>
    <w:tmpl w:val="DC149E68"/>
    <w:lvl w:ilvl="0" w:tplc="FBF46B5C">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6B0272"/>
    <w:multiLevelType w:val="multilevel"/>
    <w:tmpl w:val="3214801C"/>
    <w:lvl w:ilvl="0">
      <w:start w:val="1"/>
      <w:numFmt w:val="decimal"/>
      <w:lvlText w:val="%1"/>
      <w:lvlJc w:val="left"/>
      <w:pPr>
        <w:ind w:left="720" w:hanging="360"/>
      </w:pPr>
      <w:rPr>
        <w:rFonts w:ascii="Simplified Arabic" w:eastAsia="Simplified Arabic" w:hAnsi="Simplified Arabic" w:cs="Simplified Arabic"/>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2F2E85"/>
    <w:multiLevelType w:val="hybridMultilevel"/>
    <w:tmpl w:val="D982D08C"/>
    <w:lvl w:ilvl="0" w:tplc="FBF46B5C">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990138"/>
    <w:multiLevelType w:val="hybridMultilevel"/>
    <w:tmpl w:val="DB04C558"/>
    <w:lvl w:ilvl="0" w:tplc="B85AD93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062623"/>
    <w:multiLevelType w:val="hybridMultilevel"/>
    <w:tmpl w:val="C0E0D900"/>
    <w:lvl w:ilvl="0" w:tplc="A4BC3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C912F4"/>
    <w:multiLevelType w:val="hybridMultilevel"/>
    <w:tmpl w:val="EAE2645A"/>
    <w:lvl w:ilvl="0" w:tplc="B85AD93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F3D7B20"/>
    <w:multiLevelType w:val="hybridMultilevel"/>
    <w:tmpl w:val="1E9A4F82"/>
    <w:lvl w:ilvl="0" w:tplc="91D2C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2"/>
  </w:num>
  <w:num w:numId="2">
    <w:abstractNumId w:val="7"/>
  </w:num>
  <w:num w:numId="3">
    <w:abstractNumId w:val="0"/>
  </w:num>
  <w:num w:numId="4">
    <w:abstractNumId w:val="5"/>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8E"/>
    <w:rsid w:val="00001A77"/>
    <w:rsid w:val="0001475B"/>
    <w:rsid w:val="00021F50"/>
    <w:rsid w:val="000255DA"/>
    <w:rsid w:val="00026961"/>
    <w:rsid w:val="00027D41"/>
    <w:rsid w:val="000502AA"/>
    <w:rsid w:val="00052FF9"/>
    <w:rsid w:val="000679FE"/>
    <w:rsid w:val="00070BC0"/>
    <w:rsid w:val="00073B9F"/>
    <w:rsid w:val="000750C9"/>
    <w:rsid w:val="000877FD"/>
    <w:rsid w:val="00095096"/>
    <w:rsid w:val="00095745"/>
    <w:rsid w:val="0009710A"/>
    <w:rsid w:val="00097A5B"/>
    <w:rsid w:val="000B0A85"/>
    <w:rsid w:val="000B12C6"/>
    <w:rsid w:val="000C246C"/>
    <w:rsid w:val="000D5441"/>
    <w:rsid w:val="000E46E9"/>
    <w:rsid w:val="000E572F"/>
    <w:rsid w:val="000F0999"/>
    <w:rsid w:val="000F4C83"/>
    <w:rsid w:val="000F553B"/>
    <w:rsid w:val="00114B3C"/>
    <w:rsid w:val="00115CB4"/>
    <w:rsid w:val="001220FA"/>
    <w:rsid w:val="00122130"/>
    <w:rsid w:val="001321E8"/>
    <w:rsid w:val="0013255C"/>
    <w:rsid w:val="001412BE"/>
    <w:rsid w:val="00141457"/>
    <w:rsid w:val="0014226D"/>
    <w:rsid w:val="0014696B"/>
    <w:rsid w:val="00146B3D"/>
    <w:rsid w:val="00151AFC"/>
    <w:rsid w:val="00151C74"/>
    <w:rsid w:val="001577D4"/>
    <w:rsid w:val="00157935"/>
    <w:rsid w:val="00157ED3"/>
    <w:rsid w:val="00171F27"/>
    <w:rsid w:val="001729B2"/>
    <w:rsid w:val="00172AD8"/>
    <w:rsid w:val="00183D47"/>
    <w:rsid w:val="00187A1F"/>
    <w:rsid w:val="001B04A1"/>
    <w:rsid w:val="001B2F98"/>
    <w:rsid w:val="001B3408"/>
    <w:rsid w:val="001B4F68"/>
    <w:rsid w:val="001C3570"/>
    <w:rsid w:val="001D0A7F"/>
    <w:rsid w:val="001D2CEE"/>
    <w:rsid w:val="001E09D3"/>
    <w:rsid w:val="002049D8"/>
    <w:rsid w:val="002074C1"/>
    <w:rsid w:val="0021158D"/>
    <w:rsid w:val="00213A0C"/>
    <w:rsid w:val="002178A1"/>
    <w:rsid w:val="00223DE7"/>
    <w:rsid w:val="002277AC"/>
    <w:rsid w:val="002310B2"/>
    <w:rsid w:val="00240EEF"/>
    <w:rsid w:val="002613F0"/>
    <w:rsid w:val="002648F9"/>
    <w:rsid w:val="00266FEF"/>
    <w:rsid w:val="00270686"/>
    <w:rsid w:val="00270F46"/>
    <w:rsid w:val="00273E93"/>
    <w:rsid w:val="002776F0"/>
    <w:rsid w:val="002822D8"/>
    <w:rsid w:val="002857EC"/>
    <w:rsid w:val="0028780F"/>
    <w:rsid w:val="002922EE"/>
    <w:rsid w:val="00292AD5"/>
    <w:rsid w:val="002961FE"/>
    <w:rsid w:val="00296303"/>
    <w:rsid w:val="002A0517"/>
    <w:rsid w:val="002A200D"/>
    <w:rsid w:val="002A7728"/>
    <w:rsid w:val="002B0DF4"/>
    <w:rsid w:val="002B315E"/>
    <w:rsid w:val="002C0C3C"/>
    <w:rsid w:val="002C2248"/>
    <w:rsid w:val="002D21DE"/>
    <w:rsid w:val="002D4D1C"/>
    <w:rsid w:val="002D5975"/>
    <w:rsid w:val="002E2766"/>
    <w:rsid w:val="002E28C4"/>
    <w:rsid w:val="002E3BB9"/>
    <w:rsid w:val="002F288D"/>
    <w:rsid w:val="002F6C90"/>
    <w:rsid w:val="003005C5"/>
    <w:rsid w:val="00301DF9"/>
    <w:rsid w:val="00306E84"/>
    <w:rsid w:val="00312249"/>
    <w:rsid w:val="00321C90"/>
    <w:rsid w:val="00326D4F"/>
    <w:rsid w:val="00333DCD"/>
    <w:rsid w:val="0033569C"/>
    <w:rsid w:val="003431E3"/>
    <w:rsid w:val="00345564"/>
    <w:rsid w:val="0034568D"/>
    <w:rsid w:val="00355EFB"/>
    <w:rsid w:val="003569F1"/>
    <w:rsid w:val="0036358D"/>
    <w:rsid w:val="00373BDE"/>
    <w:rsid w:val="0037692F"/>
    <w:rsid w:val="00380FEC"/>
    <w:rsid w:val="003820B1"/>
    <w:rsid w:val="003822F2"/>
    <w:rsid w:val="00391610"/>
    <w:rsid w:val="00393D73"/>
    <w:rsid w:val="003A0A4B"/>
    <w:rsid w:val="003A3B27"/>
    <w:rsid w:val="003A6617"/>
    <w:rsid w:val="003B05EF"/>
    <w:rsid w:val="003B4F92"/>
    <w:rsid w:val="003B55DF"/>
    <w:rsid w:val="003C21FD"/>
    <w:rsid w:val="003C3250"/>
    <w:rsid w:val="003C3CE4"/>
    <w:rsid w:val="003C4986"/>
    <w:rsid w:val="003E17FB"/>
    <w:rsid w:val="003E1FAC"/>
    <w:rsid w:val="003F6CBE"/>
    <w:rsid w:val="004014D8"/>
    <w:rsid w:val="0040337E"/>
    <w:rsid w:val="00404410"/>
    <w:rsid w:val="00412D39"/>
    <w:rsid w:val="00413837"/>
    <w:rsid w:val="00414393"/>
    <w:rsid w:val="0041571B"/>
    <w:rsid w:val="004208F5"/>
    <w:rsid w:val="00424835"/>
    <w:rsid w:val="00433578"/>
    <w:rsid w:val="00434B4A"/>
    <w:rsid w:val="00441F4A"/>
    <w:rsid w:val="00444E77"/>
    <w:rsid w:val="00447240"/>
    <w:rsid w:val="00451ECF"/>
    <w:rsid w:val="004553DC"/>
    <w:rsid w:val="004658B5"/>
    <w:rsid w:val="004659A1"/>
    <w:rsid w:val="004731E8"/>
    <w:rsid w:val="00475514"/>
    <w:rsid w:val="004761D1"/>
    <w:rsid w:val="00494BEB"/>
    <w:rsid w:val="004A5560"/>
    <w:rsid w:val="004A62DD"/>
    <w:rsid w:val="004C0809"/>
    <w:rsid w:val="004C0CFA"/>
    <w:rsid w:val="004C29F5"/>
    <w:rsid w:val="004C7313"/>
    <w:rsid w:val="004C7762"/>
    <w:rsid w:val="004D4EE4"/>
    <w:rsid w:val="004F61AE"/>
    <w:rsid w:val="00516007"/>
    <w:rsid w:val="005179F1"/>
    <w:rsid w:val="0052070A"/>
    <w:rsid w:val="00521521"/>
    <w:rsid w:val="005222F6"/>
    <w:rsid w:val="00522E0A"/>
    <w:rsid w:val="00525209"/>
    <w:rsid w:val="00526B84"/>
    <w:rsid w:val="005324BB"/>
    <w:rsid w:val="005364CD"/>
    <w:rsid w:val="00550D83"/>
    <w:rsid w:val="00551D58"/>
    <w:rsid w:val="00555852"/>
    <w:rsid w:val="00561401"/>
    <w:rsid w:val="0056777E"/>
    <w:rsid w:val="005779AC"/>
    <w:rsid w:val="005820F2"/>
    <w:rsid w:val="00583024"/>
    <w:rsid w:val="005A41F0"/>
    <w:rsid w:val="005C49E3"/>
    <w:rsid w:val="005D68E9"/>
    <w:rsid w:val="005E5E9B"/>
    <w:rsid w:val="005E6049"/>
    <w:rsid w:val="005F2743"/>
    <w:rsid w:val="005F2A90"/>
    <w:rsid w:val="00601412"/>
    <w:rsid w:val="00613C2E"/>
    <w:rsid w:val="00623863"/>
    <w:rsid w:val="00623B80"/>
    <w:rsid w:val="00623CA2"/>
    <w:rsid w:val="00630C58"/>
    <w:rsid w:val="00632911"/>
    <w:rsid w:val="00656A1E"/>
    <w:rsid w:val="00670B1B"/>
    <w:rsid w:val="00672997"/>
    <w:rsid w:val="00680105"/>
    <w:rsid w:val="00683A32"/>
    <w:rsid w:val="006975D8"/>
    <w:rsid w:val="00697877"/>
    <w:rsid w:val="006A0AE7"/>
    <w:rsid w:val="006A371C"/>
    <w:rsid w:val="006A73B3"/>
    <w:rsid w:val="006A769A"/>
    <w:rsid w:val="006B053B"/>
    <w:rsid w:val="006B6553"/>
    <w:rsid w:val="006B736C"/>
    <w:rsid w:val="006E00BC"/>
    <w:rsid w:val="006E35FE"/>
    <w:rsid w:val="006F57C0"/>
    <w:rsid w:val="00700036"/>
    <w:rsid w:val="00704112"/>
    <w:rsid w:val="007060F0"/>
    <w:rsid w:val="00710213"/>
    <w:rsid w:val="007141FC"/>
    <w:rsid w:val="007154EE"/>
    <w:rsid w:val="007158E1"/>
    <w:rsid w:val="007223B0"/>
    <w:rsid w:val="007226B0"/>
    <w:rsid w:val="007357B6"/>
    <w:rsid w:val="00735CF8"/>
    <w:rsid w:val="00737DCB"/>
    <w:rsid w:val="0074037E"/>
    <w:rsid w:val="00741F4A"/>
    <w:rsid w:val="0075412F"/>
    <w:rsid w:val="00763CE9"/>
    <w:rsid w:val="00764895"/>
    <w:rsid w:val="00770F8A"/>
    <w:rsid w:val="00775E5B"/>
    <w:rsid w:val="00790791"/>
    <w:rsid w:val="007A2C57"/>
    <w:rsid w:val="007A54E3"/>
    <w:rsid w:val="007B0344"/>
    <w:rsid w:val="007B09C3"/>
    <w:rsid w:val="007B1D3F"/>
    <w:rsid w:val="007B3533"/>
    <w:rsid w:val="007C1C83"/>
    <w:rsid w:val="007C3541"/>
    <w:rsid w:val="007C48FD"/>
    <w:rsid w:val="007C65B1"/>
    <w:rsid w:val="007C6ADE"/>
    <w:rsid w:val="007D24C9"/>
    <w:rsid w:val="007D33CE"/>
    <w:rsid w:val="007D46D8"/>
    <w:rsid w:val="007E0F46"/>
    <w:rsid w:val="007E1FE7"/>
    <w:rsid w:val="007E7E37"/>
    <w:rsid w:val="007F2390"/>
    <w:rsid w:val="007F5002"/>
    <w:rsid w:val="007F6417"/>
    <w:rsid w:val="007F7D8E"/>
    <w:rsid w:val="008031F1"/>
    <w:rsid w:val="008069DE"/>
    <w:rsid w:val="008159E3"/>
    <w:rsid w:val="00816EB6"/>
    <w:rsid w:val="008228FF"/>
    <w:rsid w:val="00824232"/>
    <w:rsid w:val="00826E7D"/>
    <w:rsid w:val="008271AD"/>
    <w:rsid w:val="0083001F"/>
    <w:rsid w:val="00830C6D"/>
    <w:rsid w:val="0083183F"/>
    <w:rsid w:val="008329C7"/>
    <w:rsid w:val="0083699C"/>
    <w:rsid w:val="0084302F"/>
    <w:rsid w:val="0084394C"/>
    <w:rsid w:val="0084587A"/>
    <w:rsid w:val="00845E45"/>
    <w:rsid w:val="00846431"/>
    <w:rsid w:val="008474C4"/>
    <w:rsid w:val="0085407B"/>
    <w:rsid w:val="00855DF4"/>
    <w:rsid w:val="00867604"/>
    <w:rsid w:val="008926E0"/>
    <w:rsid w:val="008930FE"/>
    <w:rsid w:val="008A0BD2"/>
    <w:rsid w:val="008A4364"/>
    <w:rsid w:val="008B3B4A"/>
    <w:rsid w:val="008C5CB5"/>
    <w:rsid w:val="008C669E"/>
    <w:rsid w:val="008C6FAD"/>
    <w:rsid w:val="008D2D98"/>
    <w:rsid w:val="008D7A33"/>
    <w:rsid w:val="008E5AE1"/>
    <w:rsid w:val="008F35CE"/>
    <w:rsid w:val="00902AED"/>
    <w:rsid w:val="00902B7D"/>
    <w:rsid w:val="00905A17"/>
    <w:rsid w:val="00906771"/>
    <w:rsid w:val="009114B1"/>
    <w:rsid w:val="00924AE5"/>
    <w:rsid w:val="00927971"/>
    <w:rsid w:val="00935057"/>
    <w:rsid w:val="00951951"/>
    <w:rsid w:val="0095488A"/>
    <w:rsid w:val="009549C6"/>
    <w:rsid w:val="009646DA"/>
    <w:rsid w:val="00970A3B"/>
    <w:rsid w:val="009711A8"/>
    <w:rsid w:val="0097222C"/>
    <w:rsid w:val="0097350C"/>
    <w:rsid w:val="00976467"/>
    <w:rsid w:val="00984472"/>
    <w:rsid w:val="00984984"/>
    <w:rsid w:val="009951B3"/>
    <w:rsid w:val="009953E4"/>
    <w:rsid w:val="009A3225"/>
    <w:rsid w:val="009A6898"/>
    <w:rsid w:val="009B1AC8"/>
    <w:rsid w:val="009B2A16"/>
    <w:rsid w:val="009B4952"/>
    <w:rsid w:val="009C61C8"/>
    <w:rsid w:val="009C7219"/>
    <w:rsid w:val="009D255E"/>
    <w:rsid w:val="009E188E"/>
    <w:rsid w:val="009F09F3"/>
    <w:rsid w:val="009F100C"/>
    <w:rsid w:val="009F647E"/>
    <w:rsid w:val="009F740A"/>
    <w:rsid w:val="00A03AC8"/>
    <w:rsid w:val="00A067DA"/>
    <w:rsid w:val="00A10132"/>
    <w:rsid w:val="00A12583"/>
    <w:rsid w:val="00A143E6"/>
    <w:rsid w:val="00A14F9F"/>
    <w:rsid w:val="00A160EC"/>
    <w:rsid w:val="00A20B6A"/>
    <w:rsid w:val="00A2127B"/>
    <w:rsid w:val="00A22C6E"/>
    <w:rsid w:val="00A24C6D"/>
    <w:rsid w:val="00A24D8D"/>
    <w:rsid w:val="00A27D1B"/>
    <w:rsid w:val="00A31522"/>
    <w:rsid w:val="00A41938"/>
    <w:rsid w:val="00A428D1"/>
    <w:rsid w:val="00A432B1"/>
    <w:rsid w:val="00A44C2F"/>
    <w:rsid w:val="00A46B55"/>
    <w:rsid w:val="00A46BF0"/>
    <w:rsid w:val="00A47708"/>
    <w:rsid w:val="00A47C63"/>
    <w:rsid w:val="00A51CB2"/>
    <w:rsid w:val="00A556E7"/>
    <w:rsid w:val="00A57284"/>
    <w:rsid w:val="00A60674"/>
    <w:rsid w:val="00A672BC"/>
    <w:rsid w:val="00A75DFA"/>
    <w:rsid w:val="00A8654C"/>
    <w:rsid w:val="00A87B44"/>
    <w:rsid w:val="00A910B0"/>
    <w:rsid w:val="00A92D1F"/>
    <w:rsid w:val="00A930A9"/>
    <w:rsid w:val="00A931B1"/>
    <w:rsid w:val="00A94F66"/>
    <w:rsid w:val="00AA226D"/>
    <w:rsid w:val="00AB1A42"/>
    <w:rsid w:val="00AB3035"/>
    <w:rsid w:val="00AB5388"/>
    <w:rsid w:val="00AC4337"/>
    <w:rsid w:val="00AC4F51"/>
    <w:rsid w:val="00AC5A31"/>
    <w:rsid w:val="00AC6EC8"/>
    <w:rsid w:val="00AC7946"/>
    <w:rsid w:val="00AC7D80"/>
    <w:rsid w:val="00AD3C77"/>
    <w:rsid w:val="00AD3F21"/>
    <w:rsid w:val="00AE0B0A"/>
    <w:rsid w:val="00AE1599"/>
    <w:rsid w:val="00AF382B"/>
    <w:rsid w:val="00AF42AA"/>
    <w:rsid w:val="00B0051D"/>
    <w:rsid w:val="00B01839"/>
    <w:rsid w:val="00B02311"/>
    <w:rsid w:val="00B039CD"/>
    <w:rsid w:val="00B05BA3"/>
    <w:rsid w:val="00B06BFB"/>
    <w:rsid w:val="00B10A7E"/>
    <w:rsid w:val="00B157D9"/>
    <w:rsid w:val="00B17122"/>
    <w:rsid w:val="00B46BF6"/>
    <w:rsid w:val="00B51F27"/>
    <w:rsid w:val="00B52462"/>
    <w:rsid w:val="00B53DEB"/>
    <w:rsid w:val="00B606A7"/>
    <w:rsid w:val="00B62A0F"/>
    <w:rsid w:val="00B65C22"/>
    <w:rsid w:val="00B679BB"/>
    <w:rsid w:val="00B70815"/>
    <w:rsid w:val="00B7186E"/>
    <w:rsid w:val="00B73A40"/>
    <w:rsid w:val="00B80F0F"/>
    <w:rsid w:val="00B82CFB"/>
    <w:rsid w:val="00B84578"/>
    <w:rsid w:val="00B84DCD"/>
    <w:rsid w:val="00B91633"/>
    <w:rsid w:val="00B92F20"/>
    <w:rsid w:val="00B946AC"/>
    <w:rsid w:val="00BA6037"/>
    <w:rsid w:val="00BB340D"/>
    <w:rsid w:val="00BB51C5"/>
    <w:rsid w:val="00BB70DC"/>
    <w:rsid w:val="00BC0EAF"/>
    <w:rsid w:val="00BC3B6A"/>
    <w:rsid w:val="00BC4270"/>
    <w:rsid w:val="00BE2747"/>
    <w:rsid w:val="00BE43F9"/>
    <w:rsid w:val="00BE5014"/>
    <w:rsid w:val="00BF107F"/>
    <w:rsid w:val="00BF1FC5"/>
    <w:rsid w:val="00BF4044"/>
    <w:rsid w:val="00C039E0"/>
    <w:rsid w:val="00C140E2"/>
    <w:rsid w:val="00C16246"/>
    <w:rsid w:val="00C2496F"/>
    <w:rsid w:val="00C27F31"/>
    <w:rsid w:val="00C35E87"/>
    <w:rsid w:val="00C37DA7"/>
    <w:rsid w:val="00C447FE"/>
    <w:rsid w:val="00C46B57"/>
    <w:rsid w:val="00C46DFF"/>
    <w:rsid w:val="00C50C67"/>
    <w:rsid w:val="00C52C91"/>
    <w:rsid w:val="00C56166"/>
    <w:rsid w:val="00C60B41"/>
    <w:rsid w:val="00C6277F"/>
    <w:rsid w:val="00C642F5"/>
    <w:rsid w:val="00C74A73"/>
    <w:rsid w:val="00C759C6"/>
    <w:rsid w:val="00C84509"/>
    <w:rsid w:val="00C876C2"/>
    <w:rsid w:val="00C958DE"/>
    <w:rsid w:val="00CA29DA"/>
    <w:rsid w:val="00CA60F4"/>
    <w:rsid w:val="00CB1A80"/>
    <w:rsid w:val="00CC184C"/>
    <w:rsid w:val="00CD5271"/>
    <w:rsid w:val="00CD58A9"/>
    <w:rsid w:val="00CE6708"/>
    <w:rsid w:val="00CF5667"/>
    <w:rsid w:val="00CF7A18"/>
    <w:rsid w:val="00D00397"/>
    <w:rsid w:val="00D15C96"/>
    <w:rsid w:val="00D201EB"/>
    <w:rsid w:val="00D27C1F"/>
    <w:rsid w:val="00D32EE3"/>
    <w:rsid w:val="00D33B40"/>
    <w:rsid w:val="00D35E15"/>
    <w:rsid w:val="00D40F1B"/>
    <w:rsid w:val="00D42790"/>
    <w:rsid w:val="00D54C9D"/>
    <w:rsid w:val="00D56138"/>
    <w:rsid w:val="00D57209"/>
    <w:rsid w:val="00D5784B"/>
    <w:rsid w:val="00D62C60"/>
    <w:rsid w:val="00D81883"/>
    <w:rsid w:val="00D82243"/>
    <w:rsid w:val="00D83AF6"/>
    <w:rsid w:val="00D848E4"/>
    <w:rsid w:val="00D84BA7"/>
    <w:rsid w:val="00D86676"/>
    <w:rsid w:val="00D86C2E"/>
    <w:rsid w:val="00D87EA1"/>
    <w:rsid w:val="00D90D54"/>
    <w:rsid w:val="00D91AD7"/>
    <w:rsid w:val="00DA015D"/>
    <w:rsid w:val="00DA18A0"/>
    <w:rsid w:val="00DA283C"/>
    <w:rsid w:val="00DA7BE8"/>
    <w:rsid w:val="00DA7C32"/>
    <w:rsid w:val="00DB44C9"/>
    <w:rsid w:val="00DB7F96"/>
    <w:rsid w:val="00DD0743"/>
    <w:rsid w:val="00DD4DBD"/>
    <w:rsid w:val="00DD4E2A"/>
    <w:rsid w:val="00DF02C8"/>
    <w:rsid w:val="00DF40FB"/>
    <w:rsid w:val="00DF602D"/>
    <w:rsid w:val="00E0262F"/>
    <w:rsid w:val="00E042F1"/>
    <w:rsid w:val="00E0527C"/>
    <w:rsid w:val="00E25D5E"/>
    <w:rsid w:val="00E26D4D"/>
    <w:rsid w:val="00E30881"/>
    <w:rsid w:val="00E32C2D"/>
    <w:rsid w:val="00E32C93"/>
    <w:rsid w:val="00E3382D"/>
    <w:rsid w:val="00E3586E"/>
    <w:rsid w:val="00E41D6A"/>
    <w:rsid w:val="00E45D59"/>
    <w:rsid w:val="00E5483E"/>
    <w:rsid w:val="00E5522D"/>
    <w:rsid w:val="00E560C8"/>
    <w:rsid w:val="00E601CF"/>
    <w:rsid w:val="00E62A75"/>
    <w:rsid w:val="00E63753"/>
    <w:rsid w:val="00E640A7"/>
    <w:rsid w:val="00E66758"/>
    <w:rsid w:val="00E732F2"/>
    <w:rsid w:val="00E7548E"/>
    <w:rsid w:val="00E75E15"/>
    <w:rsid w:val="00E8038C"/>
    <w:rsid w:val="00E85323"/>
    <w:rsid w:val="00E858F1"/>
    <w:rsid w:val="00E85E6A"/>
    <w:rsid w:val="00E87703"/>
    <w:rsid w:val="00E877BB"/>
    <w:rsid w:val="00E9557E"/>
    <w:rsid w:val="00EA2C45"/>
    <w:rsid w:val="00EA507F"/>
    <w:rsid w:val="00EA600C"/>
    <w:rsid w:val="00EB1229"/>
    <w:rsid w:val="00EB1500"/>
    <w:rsid w:val="00EB4B8A"/>
    <w:rsid w:val="00EB523F"/>
    <w:rsid w:val="00ED1AA7"/>
    <w:rsid w:val="00ED28C8"/>
    <w:rsid w:val="00ED29FA"/>
    <w:rsid w:val="00ED4707"/>
    <w:rsid w:val="00ED7DF8"/>
    <w:rsid w:val="00ED7F69"/>
    <w:rsid w:val="00EF0D72"/>
    <w:rsid w:val="00EF37D6"/>
    <w:rsid w:val="00EF4426"/>
    <w:rsid w:val="00EF7CE9"/>
    <w:rsid w:val="00F00223"/>
    <w:rsid w:val="00F016F9"/>
    <w:rsid w:val="00F07197"/>
    <w:rsid w:val="00F109E3"/>
    <w:rsid w:val="00F11BDB"/>
    <w:rsid w:val="00F120F9"/>
    <w:rsid w:val="00F12BE2"/>
    <w:rsid w:val="00F12E94"/>
    <w:rsid w:val="00F254F8"/>
    <w:rsid w:val="00F26B74"/>
    <w:rsid w:val="00F367BD"/>
    <w:rsid w:val="00F40F1C"/>
    <w:rsid w:val="00F52888"/>
    <w:rsid w:val="00F56C45"/>
    <w:rsid w:val="00F65EB5"/>
    <w:rsid w:val="00F71AA2"/>
    <w:rsid w:val="00F76F88"/>
    <w:rsid w:val="00F91078"/>
    <w:rsid w:val="00FA1A7C"/>
    <w:rsid w:val="00FA3993"/>
    <w:rsid w:val="00FA761D"/>
    <w:rsid w:val="00FB6A54"/>
    <w:rsid w:val="00FB7C0D"/>
    <w:rsid w:val="00FC7B03"/>
    <w:rsid w:val="00FD0ADA"/>
    <w:rsid w:val="00FE22D0"/>
    <w:rsid w:val="00FE392A"/>
    <w:rsid w:val="00FF5660"/>
    <w:rsid w:val="00FF631D"/>
    <w:rsid w:val="00FF651E"/>
    <w:rsid w:val="00FF6751"/>
    <w:rsid w:val="00FF72AA"/>
    <w:rsid w:val="00FF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7204"/>
  <w15:docId w15:val="{282EAEA4-CF36-4801-B2FF-197BF80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F1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85D3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C6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DE"/>
    <w:rPr>
      <w:rFonts w:ascii="Segoe UI" w:hAnsi="Segoe UI" w:cs="Segoe UI"/>
      <w:sz w:val="18"/>
      <w:szCs w:val="18"/>
    </w:rPr>
  </w:style>
  <w:style w:type="paragraph" w:styleId="Header">
    <w:name w:val="header"/>
    <w:basedOn w:val="Normal"/>
    <w:link w:val="HeaderChar"/>
    <w:uiPriority w:val="99"/>
    <w:unhideWhenUsed/>
    <w:rsid w:val="007C6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ADE"/>
  </w:style>
  <w:style w:type="paragraph" w:styleId="Footer">
    <w:name w:val="footer"/>
    <w:basedOn w:val="Normal"/>
    <w:link w:val="FooterChar"/>
    <w:uiPriority w:val="99"/>
    <w:unhideWhenUsed/>
    <w:rsid w:val="007C6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ADE"/>
  </w:style>
  <w:style w:type="paragraph" w:styleId="NormalWeb">
    <w:name w:val="Normal (Web)"/>
    <w:basedOn w:val="Normal"/>
    <w:uiPriority w:val="99"/>
    <w:unhideWhenUsed/>
    <w:rsid w:val="009B2A1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2241-71B3-4F37-A990-EF1B0B1B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5</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Mychel Akl</cp:lastModifiedBy>
  <cp:revision>232</cp:revision>
  <cp:lastPrinted>2022-04-15T14:16:00Z</cp:lastPrinted>
  <dcterms:created xsi:type="dcterms:W3CDTF">2019-02-17T05:29:00Z</dcterms:created>
  <dcterms:modified xsi:type="dcterms:W3CDTF">2022-04-16T07:25:00Z</dcterms:modified>
</cp:coreProperties>
</file>